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A196" w14:textId="77777777" w:rsidR="00E91481" w:rsidRPr="00C00B42" w:rsidRDefault="00E91481" w:rsidP="00A04949">
      <w:pPr>
        <w:pStyle w:val="Heading2"/>
        <w:ind w:right="0"/>
        <w:rPr>
          <w:rFonts w:ascii="Arial" w:hAnsi="Arial" w:cs="Arial"/>
          <w:sz w:val="28"/>
          <w:szCs w:val="22"/>
        </w:rPr>
      </w:pPr>
      <w:r w:rsidRPr="00C00B42">
        <w:rPr>
          <w:rFonts w:ascii="Arial" w:hAnsi="Arial" w:cs="Arial"/>
          <w:bCs/>
          <w:sz w:val="28"/>
          <w:szCs w:val="22"/>
        </w:rPr>
        <w:t>Vanderbilt</w:t>
      </w:r>
      <w:r w:rsidRPr="00C00B42">
        <w:rPr>
          <w:rFonts w:ascii="Arial" w:hAnsi="Arial" w:cs="Arial"/>
          <w:sz w:val="28"/>
          <w:szCs w:val="22"/>
        </w:rPr>
        <w:t>-Ingram Cancer Center</w:t>
      </w:r>
    </w:p>
    <w:p w14:paraId="67732B2D" w14:textId="57D63BDE" w:rsidR="00812F53" w:rsidRPr="00C00B42" w:rsidRDefault="00E91481" w:rsidP="00E91481">
      <w:pPr>
        <w:pStyle w:val="Heading2"/>
        <w:spacing w:after="120"/>
        <w:ind w:right="0"/>
        <w:rPr>
          <w:rFonts w:ascii="Arial" w:hAnsi="Arial" w:cs="Arial"/>
          <w:sz w:val="28"/>
          <w:szCs w:val="22"/>
        </w:rPr>
      </w:pPr>
      <w:r w:rsidRPr="00C00B42">
        <w:rPr>
          <w:rFonts w:ascii="Arial" w:hAnsi="Arial" w:cs="Arial"/>
          <w:sz w:val="28"/>
          <w:szCs w:val="22"/>
        </w:rPr>
        <w:t> </w:t>
      </w:r>
      <w:r w:rsidRPr="00C00B42">
        <w:rPr>
          <w:rFonts w:ascii="Arial" w:hAnsi="Arial" w:cs="Arial"/>
          <w:bCs/>
          <w:sz w:val="28"/>
          <w:szCs w:val="22"/>
        </w:rPr>
        <w:t>SPORE</w:t>
      </w:r>
      <w:r w:rsidRPr="00C00B42">
        <w:rPr>
          <w:rFonts w:ascii="Arial" w:hAnsi="Arial" w:cs="Arial"/>
          <w:sz w:val="28"/>
          <w:szCs w:val="22"/>
        </w:rPr>
        <w:t> in </w:t>
      </w:r>
      <w:r w:rsidRPr="00C00B42">
        <w:rPr>
          <w:rFonts w:ascii="Arial" w:hAnsi="Arial" w:cs="Arial"/>
          <w:bCs/>
          <w:sz w:val="28"/>
          <w:szCs w:val="22"/>
        </w:rPr>
        <w:t>Gastrointestinal</w:t>
      </w:r>
      <w:r w:rsidRPr="00C00B42">
        <w:rPr>
          <w:rFonts w:ascii="Arial" w:hAnsi="Arial" w:cs="Arial"/>
          <w:sz w:val="28"/>
          <w:szCs w:val="22"/>
        </w:rPr>
        <w:t xml:space="preserve"> Cancer </w:t>
      </w:r>
    </w:p>
    <w:p w14:paraId="64CC3B80" w14:textId="42DBA0B5" w:rsidR="00E91481" w:rsidRPr="00C00B42" w:rsidRDefault="00E91481" w:rsidP="00DB566B">
      <w:pPr>
        <w:spacing w:after="240" w:line="276" w:lineRule="auto"/>
        <w:jc w:val="center"/>
        <w:rPr>
          <w:rFonts w:ascii="Arial" w:hAnsi="Arial" w:cs="Arial"/>
          <w:b/>
          <w:bCs/>
          <w:sz w:val="28"/>
        </w:rPr>
      </w:pPr>
      <w:r w:rsidRPr="00C00B42">
        <w:rPr>
          <w:rFonts w:ascii="Arial" w:hAnsi="Arial" w:cs="Arial"/>
          <w:b/>
          <w:bCs/>
          <w:sz w:val="28"/>
        </w:rPr>
        <w:t>Developmental Research Program Call for Applications</w:t>
      </w:r>
    </w:p>
    <w:p w14:paraId="34549FE8" w14:textId="6A87E324" w:rsidR="006A09F5" w:rsidRPr="009D2B72" w:rsidRDefault="006A09F5" w:rsidP="004B2C68">
      <w:p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 xml:space="preserve">We are pleased to announce the availability of pilot project grants for the conduct of basic, translational, or clinical research on the cause, prevention, detection, control, or treatment of GI cancers. </w:t>
      </w:r>
      <w:r w:rsidR="00BE7974" w:rsidRPr="00BE7974">
        <w:rPr>
          <w:rFonts w:ascii="Arial" w:hAnsi="Arial" w:cs="Arial"/>
          <w:sz w:val="22"/>
          <w:szCs w:val="22"/>
        </w:rPr>
        <w:t xml:space="preserve">High-risk/high-payoff pilot projects with the </w:t>
      </w:r>
      <w:r w:rsidRPr="009D2B72">
        <w:rPr>
          <w:rFonts w:ascii="Arial" w:hAnsi="Arial" w:cs="Arial"/>
          <w:sz w:val="22"/>
          <w:szCs w:val="22"/>
        </w:rPr>
        <w:t xml:space="preserve">potential to develop into independent R01 grants with a focus on GI cancers are encouraged. </w:t>
      </w:r>
    </w:p>
    <w:p w14:paraId="2D8746F9" w14:textId="77777777" w:rsidR="006A09F5" w:rsidRPr="009D2B72" w:rsidRDefault="006A09F5" w:rsidP="004B2C68">
      <w:pPr>
        <w:spacing w:line="276" w:lineRule="auto"/>
        <w:rPr>
          <w:rFonts w:ascii="Arial" w:hAnsi="Arial" w:cs="Arial"/>
          <w:sz w:val="22"/>
          <w:szCs w:val="22"/>
        </w:rPr>
      </w:pPr>
    </w:p>
    <w:p w14:paraId="5608763A" w14:textId="0C569D04" w:rsidR="00CC0AFD" w:rsidRPr="009D2B72" w:rsidRDefault="00267F91" w:rsidP="004B2C68">
      <w:pPr>
        <w:spacing w:line="276" w:lineRule="auto"/>
        <w:rPr>
          <w:rFonts w:ascii="Arial" w:hAnsi="Arial" w:cs="Arial"/>
          <w:sz w:val="22"/>
          <w:szCs w:val="22"/>
        </w:rPr>
      </w:pPr>
      <w:r w:rsidRPr="00267F91">
        <w:rPr>
          <w:rFonts w:ascii="Arial" w:hAnsi="Arial" w:cs="Arial"/>
          <w:sz w:val="22"/>
          <w:szCs w:val="22"/>
        </w:rPr>
        <w:t>Funds are available to qualified faculty from Vanderbilt University Medical Center, Vanderbilt University, Meharry Medical College</w:t>
      </w:r>
      <w:r w:rsidR="00985D62">
        <w:rPr>
          <w:rFonts w:ascii="Arial" w:hAnsi="Arial" w:cs="Arial"/>
          <w:sz w:val="22"/>
          <w:szCs w:val="22"/>
        </w:rPr>
        <w:t>,</w:t>
      </w:r>
      <w:r w:rsidRPr="00267F91">
        <w:rPr>
          <w:rFonts w:ascii="Arial" w:hAnsi="Arial" w:cs="Arial"/>
          <w:sz w:val="22"/>
          <w:szCs w:val="22"/>
        </w:rPr>
        <w:t xml:space="preserve"> and Tennessee State University. </w:t>
      </w:r>
      <w:r w:rsidR="00244D2C">
        <w:rPr>
          <w:rFonts w:ascii="Arial" w:hAnsi="Arial" w:cs="Arial"/>
          <w:sz w:val="22"/>
          <w:szCs w:val="22"/>
        </w:rPr>
        <w:t>U</w:t>
      </w:r>
      <w:r w:rsidR="00244D2C" w:rsidRPr="00244D2C">
        <w:rPr>
          <w:rFonts w:ascii="Arial" w:hAnsi="Arial" w:cs="Arial"/>
          <w:sz w:val="22"/>
          <w:szCs w:val="22"/>
        </w:rPr>
        <w:t>nderrepresented minority</w:t>
      </w:r>
      <w:r w:rsidR="00244D2C">
        <w:rPr>
          <w:rFonts w:ascii="Arial" w:hAnsi="Arial" w:cs="Arial"/>
          <w:sz w:val="22"/>
          <w:szCs w:val="22"/>
        </w:rPr>
        <w:t xml:space="preserve"> </w:t>
      </w:r>
      <w:r w:rsidR="00244D2C" w:rsidRPr="00244D2C">
        <w:rPr>
          <w:rFonts w:ascii="Arial" w:hAnsi="Arial" w:cs="Arial"/>
          <w:sz w:val="22"/>
          <w:szCs w:val="22"/>
        </w:rPr>
        <w:t xml:space="preserve">investigators </w:t>
      </w:r>
      <w:r w:rsidR="00244D2C">
        <w:rPr>
          <w:rFonts w:ascii="Arial" w:hAnsi="Arial" w:cs="Arial"/>
          <w:sz w:val="22"/>
          <w:szCs w:val="22"/>
        </w:rPr>
        <w:t xml:space="preserve">are encouraged to apply. </w:t>
      </w:r>
      <w:r w:rsidR="006A09F5" w:rsidRPr="009D2B72">
        <w:rPr>
          <w:rFonts w:ascii="Arial" w:hAnsi="Arial" w:cs="Arial"/>
          <w:sz w:val="22"/>
          <w:szCs w:val="22"/>
        </w:rPr>
        <w:t>Up to $50,000 will be awarded for a one-year period with the opportunity for a one-year renewal</w:t>
      </w:r>
      <w:r w:rsidR="00E91481" w:rsidRPr="009D2B72">
        <w:rPr>
          <w:rFonts w:ascii="Arial" w:hAnsi="Arial" w:cs="Arial"/>
          <w:sz w:val="22"/>
          <w:szCs w:val="22"/>
        </w:rPr>
        <w:t xml:space="preserve"> based on measurable progress of impact</w:t>
      </w:r>
      <w:r w:rsidR="006A09F5" w:rsidRPr="009D2B72">
        <w:rPr>
          <w:rFonts w:ascii="Arial" w:hAnsi="Arial" w:cs="Arial"/>
          <w:sz w:val="22"/>
          <w:szCs w:val="22"/>
        </w:rPr>
        <w:t xml:space="preserve">. </w:t>
      </w:r>
      <w:r w:rsidR="00045977" w:rsidRPr="009D2B72">
        <w:rPr>
          <w:rFonts w:ascii="Arial" w:hAnsi="Arial" w:cs="Arial"/>
          <w:sz w:val="22"/>
          <w:szCs w:val="22"/>
        </w:rPr>
        <w:t xml:space="preserve">Current </w:t>
      </w:r>
      <w:r>
        <w:rPr>
          <w:rFonts w:ascii="Arial" w:hAnsi="Arial" w:cs="Arial"/>
          <w:sz w:val="22"/>
          <w:szCs w:val="22"/>
        </w:rPr>
        <w:t>GI SPORE pilot project r</w:t>
      </w:r>
      <w:r w:rsidR="00AE6A4F" w:rsidRPr="009D2B72">
        <w:rPr>
          <w:rFonts w:ascii="Arial" w:hAnsi="Arial" w:cs="Arial"/>
          <w:sz w:val="22"/>
          <w:szCs w:val="22"/>
        </w:rPr>
        <w:t xml:space="preserve">ecipients who are considering a renewal application are encouraged to contact Dr. Bob Coffey </w:t>
      </w:r>
      <w:r w:rsidR="007A08D2">
        <w:rPr>
          <w:rFonts w:ascii="Arial" w:hAnsi="Arial" w:cs="Arial"/>
          <w:sz w:val="22"/>
          <w:szCs w:val="22"/>
        </w:rPr>
        <w:t>(</w:t>
      </w:r>
      <w:hyperlink r:id="rId7" w:history="1">
        <w:r w:rsidR="007A08D2" w:rsidRPr="005411EB">
          <w:rPr>
            <w:rStyle w:val="Hyperlink"/>
            <w:rFonts w:ascii="Arial" w:hAnsi="Arial" w:cs="Arial"/>
            <w:sz w:val="22"/>
            <w:szCs w:val="22"/>
          </w:rPr>
          <w:t>robert.coffey@vumc.org</w:t>
        </w:r>
      </w:hyperlink>
      <w:r w:rsidR="007A08D2">
        <w:rPr>
          <w:rFonts w:ascii="Arial" w:hAnsi="Arial" w:cs="Arial"/>
          <w:sz w:val="22"/>
          <w:szCs w:val="22"/>
        </w:rPr>
        <w:t xml:space="preserve">) </w:t>
      </w:r>
      <w:r w:rsidR="00AE6A4F" w:rsidRPr="009D2B72">
        <w:rPr>
          <w:rFonts w:ascii="Arial" w:hAnsi="Arial" w:cs="Arial"/>
          <w:sz w:val="22"/>
          <w:szCs w:val="22"/>
        </w:rPr>
        <w:t>to discuss the likelihood of success of an additional year of funding</w:t>
      </w:r>
      <w:r w:rsidR="00F242BB">
        <w:rPr>
          <w:rFonts w:ascii="Arial" w:hAnsi="Arial" w:cs="Arial"/>
          <w:sz w:val="22"/>
          <w:szCs w:val="22"/>
        </w:rPr>
        <w:t xml:space="preserve"> before applying</w:t>
      </w:r>
      <w:r w:rsidR="00AE6A4F" w:rsidRPr="009D2B72">
        <w:rPr>
          <w:rFonts w:ascii="Arial" w:hAnsi="Arial" w:cs="Arial"/>
          <w:sz w:val="22"/>
          <w:szCs w:val="22"/>
        </w:rPr>
        <w:t xml:space="preserve">. </w:t>
      </w:r>
      <w:r w:rsidR="006A09F5" w:rsidRPr="009D2B72">
        <w:rPr>
          <w:rFonts w:ascii="Arial" w:hAnsi="Arial" w:cs="Arial"/>
          <w:sz w:val="22"/>
          <w:szCs w:val="22"/>
        </w:rPr>
        <w:t xml:space="preserve">All applications will be evaluated by peer review. </w:t>
      </w:r>
      <w:r w:rsidR="00F74791" w:rsidRPr="009D2B72">
        <w:rPr>
          <w:rFonts w:ascii="Arial" w:hAnsi="Arial" w:cs="Arial"/>
          <w:sz w:val="22"/>
          <w:szCs w:val="22"/>
        </w:rPr>
        <w:t xml:space="preserve">The anticipated start date </w:t>
      </w:r>
      <w:r w:rsidR="004B2C68">
        <w:rPr>
          <w:rFonts w:ascii="Arial" w:hAnsi="Arial" w:cs="Arial"/>
          <w:sz w:val="22"/>
          <w:szCs w:val="22"/>
        </w:rPr>
        <w:t>is</w:t>
      </w:r>
      <w:r w:rsidR="00F74791" w:rsidRPr="009D2B72">
        <w:rPr>
          <w:rFonts w:ascii="Arial" w:hAnsi="Arial" w:cs="Arial"/>
          <w:sz w:val="22"/>
          <w:szCs w:val="22"/>
        </w:rPr>
        <w:t xml:space="preserve"> June 1 </w:t>
      </w:r>
      <w:r w:rsidR="007A08D2">
        <w:rPr>
          <w:rFonts w:ascii="Arial" w:hAnsi="Arial" w:cs="Arial"/>
          <w:sz w:val="22"/>
          <w:szCs w:val="22"/>
        </w:rPr>
        <w:t xml:space="preserve">or July 1 </w:t>
      </w:r>
      <w:r w:rsidR="00F74791" w:rsidRPr="009D2B72">
        <w:rPr>
          <w:rFonts w:ascii="Arial" w:hAnsi="Arial" w:cs="Arial"/>
          <w:sz w:val="22"/>
          <w:szCs w:val="22"/>
        </w:rPr>
        <w:t xml:space="preserve">of each year. </w:t>
      </w:r>
    </w:p>
    <w:p w14:paraId="1AB32728" w14:textId="77777777" w:rsidR="00F74791" w:rsidRPr="009D2B72" w:rsidRDefault="00F74791" w:rsidP="004B2C68">
      <w:pPr>
        <w:spacing w:line="276" w:lineRule="auto"/>
        <w:rPr>
          <w:rFonts w:ascii="Arial" w:hAnsi="Arial" w:cs="Arial"/>
          <w:sz w:val="22"/>
          <w:szCs w:val="22"/>
        </w:rPr>
      </w:pPr>
    </w:p>
    <w:p w14:paraId="30E2A9F1" w14:textId="02437557" w:rsidR="00E91481" w:rsidRPr="009D2B72" w:rsidRDefault="008F4D16" w:rsidP="004B2C68">
      <w:pPr>
        <w:spacing w:line="276" w:lineRule="auto"/>
        <w:rPr>
          <w:rFonts w:ascii="Arial" w:hAnsi="Arial" w:cs="Arial"/>
          <w:sz w:val="22"/>
          <w:szCs w:val="22"/>
        </w:rPr>
      </w:pPr>
      <w:r w:rsidRPr="008F4D16">
        <w:rPr>
          <w:rFonts w:ascii="Arial" w:hAnsi="Arial" w:cs="Arial"/>
          <w:b/>
          <w:bCs/>
          <w:sz w:val="22"/>
          <w:szCs w:val="22"/>
        </w:rPr>
        <w:t xml:space="preserve"> Interested applicants for the Developmental Research Program should submit the following:</w:t>
      </w:r>
      <w:r w:rsidR="006A09F5" w:rsidRPr="009D2B72">
        <w:rPr>
          <w:rFonts w:ascii="Arial" w:hAnsi="Arial" w:cs="Arial"/>
          <w:sz w:val="22"/>
          <w:szCs w:val="22"/>
        </w:rPr>
        <w:tab/>
      </w:r>
      <w:r w:rsidR="006A09F5" w:rsidRPr="009D2B72">
        <w:rPr>
          <w:rFonts w:ascii="Arial" w:hAnsi="Arial" w:cs="Arial"/>
          <w:sz w:val="22"/>
          <w:szCs w:val="22"/>
        </w:rPr>
        <w:tab/>
      </w:r>
    </w:p>
    <w:p w14:paraId="6BB1CB91" w14:textId="26001FA5" w:rsidR="00BD2929" w:rsidRPr="009D2B72" w:rsidRDefault="00BD2929" w:rsidP="004B2C6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 xml:space="preserve">Face </w:t>
      </w:r>
      <w:r w:rsidR="000D1BB1">
        <w:rPr>
          <w:rFonts w:ascii="Arial" w:hAnsi="Arial" w:cs="Arial"/>
          <w:sz w:val="22"/>
          <w:szCs w:val="22"/>
        </w:rPr>
        <w:t>p</w:t>
      </w:r>
      <w:r w:rsidRPr="009D2B72">
        <w:rPr>
          <w:rFonts w:ascii="Arial" w:hAnsi="Arial" w:cs="Arial"/>
          <w:sz w:val="22"/>
          <w:szCs w:val="22"/>
        </w:rPr>
        <w:t>age</w:t>
      </w:r>
      <w:r w:rsidR="00EF0DE9">
        <w:rPr>
          <w:rFonts w:ascii="Arial" w:hAnsi="Arial" w:cs="Arial"/>
          <w:sz w:val="22"/>
          <w:szCs w:val="22"/>
        </w:rPr>
        <w:t xml:space="preserve"> (below)</w:t>
      </w:r>
    </w:p>
    <w:p w14:paraId="23BC49BF" w14:textId="77777777" w:rsidR="00E91481" w:rsidRPr="009D2B72" w:rsidRDefault="00E91481" w:rsidP="004B2C6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 xml:space="preserve">NIH biographical sketches for the proposed investigator(s) </w:t>
      </w:r>
    </w:p>
    <w:p w14:paraId="6016F594" w14:textId="4B659748" w:rsidR="00C95941" w:rsidRPr="009D2B72" w:rsidRDefault="009D2B72" w:rsidP="004B2C6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>Research p</w:t>
      </w:r>
      <w:r w:rsidR="00C95941" w:rsidRPr="009D2B72">
        <w:rPr>
          <w:rFonts w:ascii="Arial" w:hAnsi="Arial" w:cs="Arial"/>
          <w:sz w:val="22"/>
          <w:szCs w:val="22"/>
        </w:rPr>
        <w:t xml:space="preserve">roposal </w:t>
      </w:r>
      <w:r w:rsidR="00550C9B" w:rsidRPr="009D2B72">
        <w:rPr>
          <w:rFonts w:ascii="Arial" w:hAnsi="Arial" w:cs="Arial"/>
          <w:sz w:val="22"/>
          <w:szCs w:val="22"/>
        </w:rPr>
        <w:t xml:space="preserve">limited to 5 pages </w:t>
      </w:r>
      <w:r w:rsidR="00C95941" w:rsidRPr="009D2B72">
        <w:rPr>
          <w:rFonts w:ascii="Arial" w:hAnsi="Arial" w:cs="Arial"/>
          <w:sz w:val="22"/>
          <w:szCs w:val="22"/>
        </w:rPr>
        <w:t xml:space="preserve">as follows: </w:t>
      </w:r>
    </w:p>
    <w:p w14:paraId="6BD805FB" w14:textId="30EF6388" w:rsidR="00C95941" w:rsidRPr="009D2B72" w:rsidRDefault="00C95941" w:rsidP="004B2C68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>Specific aims</w:t>
      </w:r>
    </w:p>
    <w:p w14:paraId="596A5881" w14:textId="62E8DC09" w:rsidR="00C95941" w:rsidRPr="009D2B72" w:rsidRDefault="00C95941" w:rsidP="004B2C68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 xml:space="preserve">Background and significance </w:t>
      </w:r>
    </w:p>
    <w:p w14:paraId="0652AA38" w14:textId="05F89F42" w:rsidR="00E57A0E" w:rsidRPr="009D2B72" w:rsidRDefault="00C95941" w:rsidP="004B2C68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 xml:space="preserve">Experimental </w:t>
      </w:r>
      <w:r w:rsidR="008629C8" w:rsidRPr="009D2B72">
        <w:rPr>
          <w:rFonts w:ascii="Arial" w:hAnsi="Arial" w:cs="Arial"/>
          <w:sz w:val="22"/>
          <w:szCs w:val="22"/>
        </w:rPr>
        <w:t>d</w:t>
      </w:r>
      <w:r w:rsidRPr="009D2B72">
        <w:rPr>
          <w:rFonts w:ascii="Arial" w:hAnsi="Arial" w:cs="Arial"/>
          <w:sz w:val="22"/>
          <w:szCs w:val="22"/>
        </w:rPr>
        <w:t xml:space="preserve">esign </w:t>
      </w:r>
    </w:p>
    <w:p w14:paraId="043FBB2B" w14:textId="014F620C" w:rsidR="009D2B72" w:rsidRPr="006C474A" w:rsidRDefault="003C1522" w:rsidP="006C474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0C1D96" w:rsidRPr="000C1D96">
        <w:rPr>
          <w:rFonts w:ascii="Arial" w:hAnsi="Arial" w:cs="Arial"/>
          <w:sz w:val="22"/>
          <w:szCs w:val="22"/>
        </w:rPr>
        <w:t xml:space="preserve">udget for the project period using the </w:t>
      </w:r>
      <w:hyperlink r:id="rId8" w:history="1">
        <w:r w:rsidR="000C1D96" w:rsidRPr="003C1522">
          <w:rPr>
            <w:rStyle w:val="Hyperlink"/>
            <w:rFonts w:ascii="Arial" w:hAnsi="Arial" w:cs="Arial"/>
            <w:sz w:val="22"/>
            <w:szCs w:val="22"/>
          </w:rPr>
          <w:t>NIH PHS 398 detailed budget form page</w:t>
        </w:r>
      </w:hyperlink>
      <w:r w:rsidR="000C1D96" w:rsidRPr="000C1D96">
        <w:rPr>
          <w:rFonts w:ascii="Arial" w:hAnsi="Arial" w:cs="Arial"/>
          <w:sz w:val="22"/>
          <w:szCs w:val="22"/>
        </w:rPr>
        <w:t xml:space="preserve"> </w:t>
      </w:r>
      <w:bookmarkStart w:id="0" w:name="_Hlk64534571"/>
      <w:r w:rsidR="009D2B72" w:rsidRPr="006C474A">
        <w:rPr>
          <w:rFonts w:ascii="Arial" w:hAnsi="Arial" w:cs="Arial"/>
          <w:sz w:val="22"/>
          <w:szCs w:val="22"/>
        </w:rPr>
        <w:t>(</w:t>
      </w:r>
      <w:r w:rsidR="00D9212E" w:rsidRPr="006C474A">
        <w:rPr>
          <w:rFonts w:ascii="Arial" w:hAnsi="Arial" w:cs="Arial"/>
          <w:sz w:val="22"/>
          <w:szCs w:val="22"/>
        </w:rPr>
        <w:t>earliest anticipated start is June 1</w:t>
      </w:r>
      <w:r w:rsidR="00B131F1">
        <w:rPr>
          <w:rFonts w:ascii="Arial" w:hAnsi="Arial" w:cs="Arial"/>
          <w:sz w:val="22"/>
          <w:szCs w:val="22"/>
        </w:rPr>
        <w:t>, 202</w:t>
      </w:r>
      <w:r w:rsidR="005A61F6">
        <w:rPr>
          <w:rFonts w:ascii="Arial" w:hAnsi="Arial" w:cs="Arial"/>
          <w:sz w:val="22"/>
          <w:szCs w:val="22"/>
        </w:rPr>
        <w:t>3</w:t>
      </w:r>
      <w:r w:rsidR="009D2B72" w:rsidRPr="006C474A">
        <w:rPr>
          <w:rFonts w:ascii="Arial" w:hAnsi="Arial" w:cs="Arial"/>
          <w:sz w:val="22"/>
          <w:szCs w:val="22"/>
        </w:rPr>
        <w:t>)</w:t>
      </w:r>
      <w:bookmarkEnd w:id="0"/>
    </w:p>
    <w:p w14:paraId="1BFC142D" w14:textId="1FC4AB03" w:rsidR="009D2B72" w:rsidRPr="009D2B72" w:rsidRDefault="009D2B72" w:rsidP="004B2C6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9D2B72">
        <w:rPr>
          <w:rFonts w:ascii="Arial" w:hAnsi="Arial" w:cs="Arial"/>
          <w:sz w:val="22"/>
          <w:szCs w:val="22"/>
        </w:rPr>
        <w:t>Budget justification (include a certification that there is no financial or scientific overlap with existing projects)</w:t>
      </w:r>
    </w:p>
    <w:p w14:paraId="2C58EAFB" w14:textId="77777777" w:rsidR="006A09F5" w:rsidRPr="006A09F5" w:rsidRDefault="006A09F5" w:rsidP="004B2C68">
      <w:pPr>
        <w:spacing w:line="276" w:lineRule="auto"/>
        <w:rPr>
          <w:rFonts w:ascii="Arial" w:hAnsi="Arial" w:cs="Arial"/>
          <w:sz w:val="22"/>
          <w:szCs w:val="22"/>
        </w:rPr>
      </w:pPr>
    </w:p>
    <w:p w14:paraId="6A3B6158" w14:textId="05380281" w:rsidR="006A09F5" w:rsidRDefault="00351F49" w:rsidP="004B2C68">
      <w:pPr>
        <w:spacing w:line="276" w:lineRule="auto"/>
        <w:rPr>
          <w:rFonts w:ascii="Arial" w:hAnsi="Arial" w:cs="Arial"/>
          <w:sz w:val="22"/>
          <w:szCs w:val="22"/>
        </w:rPr>
      </w:pPr>
      <w:r w:rsidRPr="00F75108">
        <w:rPr>
          <w:rFonts w:ascii="Arial" w:hAnsi="Arial" w:cs="Arial"/>
          <w:b/>
          <w:bCs/>
          <w:color w:val="F77D57"/>
          <w:sz w:val="22"/>
          <w:szCs w:val="22"/>
        </w:rPr>
        <w:t xml:space="preserve">Applications are due </w:t>
      </w:r>
      <w:r w:rsidR="008B203C" w:rsidRPr="008B203C">
        <w:rPr>
          <w:rFonts w:ascii="Arial" w:hAnsi="Arial" w:cs="Arial"/>
          <w:b/>
          <w:bCs/>
          <w:color w:val="F77D57"/>
          <w:szCs w:val="24"/>
        </w:rPr>
        <w:t>June 26</w:t>
      </w:r>
      <w:r w:rsidR="004A347E" w:rsidRPr="008B203C">
        <w:rPr>
          <w:rFonts w:ascii="Arial" w:hAnsi="Arial" w:cs="Arial"/>
          <w:b/>
          <w:bCs/>
          <w:color w:val="F77D57"/>
          <w:szCs w:val="24"/>
        </w:rPr>
        <w:t>, 202</w:t>
      </w:r>
      <w:r w:rsidR="005A61F6" w:rsidRPr="008B203C">
        <w:rPr>
          <w:rFonts w:ascii="Arial" w:hAnsi="Arial" w:cs="Arial"/>
          <w:b/>
          <w:bCs/>
          <w:color w:val="F77D57"/>
          <w:szCs w:val="24"/>
        </w:rPr>
        <w:t>3</w:t>
      </w:r>
      <w:r w:rsidRPr="00F75108">
        <w:rPr>
          <w:rFonts w:ascii="Arial" w:hAnsi="Arial" w:cs="Arial"/>
          <w:b/>
          <w:color w:val="F77D57"/>
          <w:sz w:val="22"/>
          <w:szCs w:val="22"/>
        </w:rPr>
        <w:t>.</w:t>
      </w:r>
      <w:r w:rsidRPr="00E6666B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9D2B72" w:rsidRPr="009D2B72">
        <w:rPr>
          <w:rFonts w:ascii="Arial" w:hAnsi="Arial" w:cs="Arial"/>
          <w:b/>
          <w:bCs/>
          <w:sz w:val="22"/>
          <w:szCs w:val="22"/>
        </w:rPr>
        <w:t xml:space="preserve">To </w:t>
      </w:r>
      <w:r w:rsidR="000D1BB1">
        <w:rPr>
          <w:rFonts w:ascii="Arial" w:hAnsi="Arial" w:cs="Arial"/>
          <w:b/>
          <w:bCs/>
          <w:sz w:val="22"/>
          <w:szCs w:val="22"/>
        </w:rPr>
        <w:t xml:space="preserve">apply </w:t>
      </w:r>
      <w:r w:rsidR="009D2B72" w:rsidRPr="009D2B72">
        <w:rPr>
          <w:rFonts w:ascii="Arial" w:hAnsi="Arial" w:cs="Arial"/>
          <w:b/>
          <w:bCs/>
          <w:sz w:val="22"/>
          <w:szCs w:val="22"/>
        </w:rPr>
        <w:t>electronically, </w:t>
      </w:r>
      <w:r w:rsidR="009D2B72" w:rsidRPr="009D2B72">
        <w:rPr>
          <w:rFonts w:ascii="Arial" w:hAnsi="Arial" w:cs="Arial"/>
          <w:sz w:val="22"/>
          <w:szCs w:val="22"/>
        </w:rPr>
        <w:t>please submit a single PDF containing all documentation through the </w:t>
      </w:r>
      <w:hyperlink r:id="rId9" w:tgtFrame="_blank" w:history="1">
        <w:r w:rsidR="009D2B72" w:rsidRPr="009D2B72">
          <w:rPr>
            <w:rStyle w:val="Hyperlink"/>
            <w:rFonts w:ascii="Arial" w:hAnsi="Arial" w:cs="Arial"/>
            <w:sz w:val="22"/>
            <w:szCs w:val="22"/>
          </w:rPr>
          <w:t>VICC Pilot Project Application Portal</w:t>
        </w:r>
      </w:hyperlink>
      <w:r w:rsidR="009D2B72" w:rsidRPr="009D2B72">
        <w:rPr>
          <w:rFonts w:ascii="Arial" w:hAnsi="Arial" w:cs="Arial"/>
          <w:sz w:val="22"/>
          <w:szCs w:val="22"/>
        </w:rPr>
        <w:t xml:space="preserve">. </w:t>
      </w:r>
      <w:r w:rsidR="006A09F5" w:rsidRPr="009D2B72">
        <w:rPr>
          <w:rFonts w:ascii="Arial" w:hAnsi="Arial" w:cs="Arial"/>
          <w:sz w:val="22"/>
          <w:szCs w:val="22"/>
        </w:rPr>
        <w:t>A link to th</w:t>
      </w:r>
      <w:r w:rsidR="006A09F5" w:rsidRPr="006A09F5">
        <w:rPr>
          <w:rFonts w:ascii="Arial" w:hAnsi="Arial" w:cs="Arial"/>
          <w:sz w:val="22"/>
          <w:szCs w:val="22"/>
        </w:rPr>
        <w:t xml:space="preserve">e </w:t>
      </w:r>
      <w:r w:rsidR="00884DC2">
        <w:rPr>
          <w:rFonts w:ascii="Arial" w:hAnsi="Arial" w:cs="Arial"/>
          <w:sz w:val="22"/>
          <w:szCs w:val="22"/>
        </w:rPr>
        <w:t>a</w:t>
      </w:r>
      <w:r w:rsidR="006A09F5" w:rsidRPr="006A09F5">
        <w:rPr>
          <w:rFonts w:ascii="Arial" w:hAnsi="Arial" w:cs="Arial"/>
          <w:sz w:val="22"/>
          <w:szCs w:val="22"/>
        </w:rPr>
        <w:t xml:space="preserve">pplication </w:t>
      </w:r>
      <w:r w:rsidR="00884DC2">
        <w:rPr>
          <w:rFonts w:ascii="Arial" w:hAnsi="Arial" w:cs="Arial"/>
          <w:sz w:val="22"/>
          <w:szCs w:val="22"/>
        </w:rPr>
        <w:t>p</w:t>
      </w:r>
      <w:r w:rsidR="006A09F5" w:rsidRPr="006A09F5">
        <w:rPr>
          <w:rFonts w:ascii="Arial" w:hAnsi="Arial" w:cs="Arial"/>
          <w:sz w:val="22"/>
          <w:szCs w:val="22"/>
        </w:rPr>
        <w:t>ortal can also be found at the top right-hand corner of the VICC Funding Opportunities web page</w:t>
      </w:r>
      <w:r w:rsidR="009D2B72">
        <w:rPr>
          <w:rFonts w:ascii="Arial" w:hAnsi="Arial" w:cs="Arial"/>
          <w:sz w:val="22"/>
          <w:szCs w:val="22"/>
        </w:rPr>
        <w:t xml:space="preserve"> </w:t>
      </w:r>
      <w:r w:rsidR="00884DC2">
        <w:rPr>
          <w:rFonts w:ascii="Arial" w:hAnsi="Arial" w:cs="Arial"/>
          <w:sz w:val="22"/>
          <w:szCs w:val="22"/>
        </w:rPr>
        <w:t>(</w:t>
      </w:r>
      <w:hyperlink r:id="rId10" w:history="1">
        <w:r w:rsidR="00884DC2" w:rsidRPr="009C4991">
          <w:rPr>
            <w:rStyle w:val="Hyperlink"/>
            <w:rFonts w:ascii="Arial" w:hAnsi="Arial" w:cs="Arial"/>
            <w:sz w:val="22"/>
            <w:szCs w:val="22"/>
          </w:rPr>
          <w:t>https://www.vicc.org/research/funding-opportunities</w:t>
        </w:r>
      </w:hyperlink>
      <w:r w:rsidR="00884DC2">
        <w:rPr>
          <w:rFonts w:ascii="Arial" w:hAnsi="Arial" w:cs="Arial"/>
          <w:sz w:val="22"/>
          <w:szCs w:val="22"/>
        </w:rPr>
        <w:t>)</w:t>
      </w:r>
      <w:r w:rsidR="006A09F5">
        <w:rPr>
          <w:rFonts w:ascii="Arial" w:hAnsi="Arial" w:cs="Arial"/>
          <w:sz w:val="22"/>
          <w:szCs w:val="22"/>
        </w:rPr>
        <w:t>.</w:t>
      </w:r>
      <w:r w:rsidR="009D2B72">
        <w:rPr>
          <w:rFonts w:ascii="Arial" w:hAnsi="Arial" w:cs="Arial"/>
          <w:sz w:val="22"/>
          <w:szCs w:val="22"/>
        </w:rPr>
        <w:t xml:space="preserve"> </w:t>
      </w:r>
      <w:r w:rsidR="009D2B72" w:rsidRPr="009D2B72">
        <w:rPr>
          <w:rFonts w:ascii="Arial" w:hAnsi="Arial" w:cs="Arial"/>
          <w:sz w:val="22"/>
          <w:szCs w:val="22"/>
        </w:rPr>
        <w:t>In the VICC Pilot Project Application Portal, please select “GI SPORE</w:t>
      </w:r>
      <w:r w:rsidR="00474A45">
        <w:rPr>
          <w:rFonts w:ascii="Arial" w:hAnsi="Arial" w:cs="Arial"/>
          <w:sz w:val="22"/>
          <w:szCs w:val="22"/>
        </w:rPr>
        <w:t xml:space="preserve"> DRP</w:t>
      </w:r>
      <w:r w:rsidR="009D2B72" w:rsidRPr="009D2B72">
        <w:rPr>
          <w:rFonts w:ascii="Arial" w:hAnsi="Arial" w:cs="Arial"/>
          <w:sz w:val="22"/>
          <w:szCs w:val="22"/>
        </w:rPr>
        <w:t xml:space="preserve"> </w:t>
      </w:r>
      <w:r w:rsidR="00474A45">
        <w:rPr>
          <w:rFonts w:ascii="Arial" w:hAnsi="Arial" w:cs="Arial"/>
          <w:sz w:val="22"/>
          <w:szCs w:val="22"/>
        </w:rPr>
        <w:t>p</w:t>
      </w:r>
      <w:r w:rsidR="009D2B72" w:rsidRPr="009D2B72">
        <w:rPr>
          <w:rFonts w:ascii="Arial" w:hAnsi="Arial" w:cs="Arial"/>
          <w:sz w:val="22"/>
          <w:szCs w:val="22"/>
        </w:rPr>
        <w:t xml:space="preserve">ilot </w:t>
      </w:r>
      <w:r w:rsidR="00474A45">
        <w:rPr>
          <w:rFonts w:ascii="Arial" w:hAnsi="Arial" w:cs="Arial"/>
          <w:sz w:val="22"/>
          <w:szCs w:val="22"/>
        </w:rPr>
        <w:t>p</w:t>
      </w:r>
      <w:r w:rsidR="009D2B72" w:rsidRPr="009D2B72">
        <w:rPr>
          <w:rFonts w:ascii="Arial" w:hAnsi="Arial" w:cs="Arial"/>
          <w:sz w:val="22"/>
          <w:szCs w:val="22"/>
        </w:rPr>
        <w:t>roject” from the dropdown options.</w:t>
      </w:r>
    </w:p>
    <w:p w14:paraId="0D21DE53" w14:textId="675ACE59" w:rsidR="00351F49" w:rsidRDefault="00351F49" w:rsidP="004B2C68">
      <w:pPr>
        <w:spacing w:line="276" w:lineRule="auto"/>
        <w:rPr>
          <w:rFonts w:ascii="Arial" w:hAnsi="Arial" w:cs="Arial"/>
          <w:sz w:val="22"/>
          <w:szCs w:val="22"/>
        </w:rPr>
      </w:pPr>
    </w:p>
    <w:p w14:paraId="37C5AC43" w14:textId="0E381EC1" w:rsidR="00351F49" w:rsidRDefault="00351F49" w:rsidP="004B2C68">
      <w:pPr>
        <w:spacing w:line="276" w:lineRule="auto"/>
        <w:rPr>
          <w:rFonts w:ascii="Arial" w:hAnsi="Arial" w:cs="Arial"/>
          <w:sz w:val="22"/>
          <w:szCs w:val="22"/>
        </w:rPr>
      </w:pPr>
      <w:r w:rsidRPr="00351F49">
        <w:rPr>
          <w:rFonts w:ascii="Arial" w:hAnsi="Arial" w:cs="Arial"/>
          <w:sz w:val="22"/>
          <w:szCs w:val="22"/>
        </w:rPr>
        <w:t>The VICC GI SPORE may require presentations of competitive projects to the</w:t>
      </w:r>
      <w:r w:rsidR="00A41B18">
        <w:rPr>
          <w:rFonts w:ascii="Arial" w:hAnsi="Arial" w:cs="Arial"/>
          <w:sz w:val="22"/>
          <w:szCs w:val="22"/>
        </w:rPr>
        <w:t xml:space="preserve"> </w:t>
      </w:r>
      <w:r w:rsidR="00A41B18" w:rsidRPr="00A41B18">
        <w:rPr>
          <w:rFonts w:ascii="Arial" w:hAnsi="Arial" w:cs="Arial"/>
          <w:sz w:val="22"/>
          <w:szCs w:val="22"/>
        </w:rPr>
        <w:t>Developmental Research Advisory Committee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51F49">
        <w:rPr>
          <w:rFonts w:ascii="Arial" w:hAnsi="Arial" w:cs="Arial"/>
          <w:sz w:val="22"/>
          <w:szCs w:val="22"/>
        </w:rPr>
        <w:t xml:space="preserve">before final funding selections. </w:t>
      </w:r>
      <w:r w:rsidR="00D2301A">
        <w:rPr>
          <w:rFonts w:ascii="Arial" w:hAnsi="Arial" w:cs="Arial"/>
          <w:sz w:val="22"/>
          <w:szCs w:val="22"/>
        </w:rPr>
        <w:t>Periodic o</w:t>
      </w:r>
      <w:r w:rsidRPr="00351F49">
        <w:rPr>
          <w:rFonts w:ascii="Arial" w:hAnsi="Arial" w:cs="Arial"/>
          <w:sz w:val="22"/>
          <w:szCs w:val="22"/>
        </w:rPr>
        <w:t>ral and written progress reports will be required</w:t>
      </w:r>
      <w:r w:rsidR="00D2301A">
        <w:rPr>
          <w:rFonts w:ascii="Arial" w:hAnsi="Arial" w:cs="Arial"/>
          <w:sz w:val="22"/>
          <w:szCs w:val="22"/>
        </w:rPr>
        <w:t>.</w:t>
      </w:r>
      <w:r w:rsidRPr="00351F49">
        <w:rPr>
          <w:rFonts w:ascii="Arial" w:hAnsi="Arial" w:cs="Arial"/>
          <w:sz w:val="22"/>
          <w:szCs w:val="22"/>
        </w:rPr>
        <w:t xml:space="preserve"> </w:t>
      </w:r>
    </w:p>
    <w:p w14:paraId="35DCF81C" w14:textId="46DA68F3" w:rsidR="00BD2929" w:rsidRPr="00AF7059" w:rsidRDefault="00351F49" w:rsidP="00AF7059">
      <w:pPr>
        <w:spacing w:line="276" w:lineRule="auto"/>
        <w:rPr>
          <w:rFonts w:ascii="Arial" w:hAnsi="Arial" w:cs="Arial"/>
          <w:sz w:val="22"/>
          <w:szCs w:val="22"/>
        </w:rPr>
      </w:pPr>
      <w:r w:rsidRPr="00351F49">
        <w:rPr>
          <w:rFonts w:ascii="Arial" w:hAnsi="Arial" w:cs="Arial"/>
          <w:sz w:val="22"/>
          <w:szCs w:val="22"/>
        </w:rPr>
        <w:t>If you have questions or comments, please contact Meghan O’Loughlin a</w:t>
      </w:r>
      <w:r w:rsidR="00AF7059">
        <w:rPr>
          <w:rFonts w:ascii="Arial" w:hAnsi="Arial" w:cs="Arial"/>
          <w:sz w:val="22"/>
          <w:szCs w:val="22"/>
        </w:rPr>
        <w:t>t</w:t>
      </w:r>
      <w:r w:rsidR="00D2301A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D2301A" w:rsidRPr="009C4991">
          <w:rPr>
            <w:rStyle w:val="Hyperlink"/>
            <w:rFonts w:ascii="Arial" w:hAnsi="Arial" w:cs="Arial"/>
            <w:sz w:val="22"/>
            <w:szCs w:val="22"/>
          </w:rPr>
          <w:t>meghan.oloughlin@vumc.org</w:t>
        </w:r>
      </w:hyperlink>
      <w:r w:rsidRPr="00351F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470093" w14:textId="77777777" w:rsidR="009D2B72" w:rsidRDefault="009D2B72" w:rsidP="00605FBE">
      <w:pPr>
        <w:jc w:val="center"/>
        <w:rPr>
          <w:rFonts w:ascii="Arial" w:hAnsi="Arial" w:cs="Arial"/>
          <w:sz w:val="28"/>
          <w:szCs w:val="24"/>
        </w:rPr>
        <w:sectPr w:rsidR="009D2B72" w:rsidSect="00C95941">
          <w:headerReference w:type="default" r:id="rId12"/>
          <w:footnotePr>
            <w:numStart w:val="0"/>
            <w:numRestart w:val="eachPage"/>
          </w:footnotePr>
          <w:pgSz w:w="12240" w:h="15840" w:code="1"/>
          <w:pgMar w:top="720" w:right="720" w:bottom="720" w:left="720" w:header="720" w:footer="720" w:gutter="0"/>
          <w:pgNumType w:start="1"/>
          <w:cols w:space="720"/>
        </w:sectPr>
      </w:pPr>
    </w:p>
    <w:p w14:paraId="792710E7" w14:textId="6FC4E30B" w:rsidR="009C5F7B" w:rsidRPr="00AF7059" w:rsidRDefault="008311FF" w:rsidP="00DD2B11">
      <w:pPr>
        <w:spacing w:after="120"/>
        <w:jc w:val="center"/>
        <w:rPr>
          <w:rFonts w:ascii="Arial" w:hAnsi="Arial" w:cs="Arial"/>
          <w:b/>
          <w:bCs/>
          <w:sz w:val="28"/>
          <w:szCs w:val="24"/>
        </w:rPr>
      </w:pPr>
      <w:r w:rsidRPr="00AF7059">
        <w:rPr>
          <w:rFonts w:ascii="Arial" w:hAnsi="Arial" w:cs="Arial"/>
          <w:b/>
          <w:bCs/>
          <w:sz w:val="28"/>
          <w:szCs w:val="24"/>
        </w:rPr>
        <w:lastRenderedPageBreak/>
        <w:t xml:space="preserve">GI SPORE </w:t>
      </w:r>
      <w:r w:rsidR="00D75821" w:rsidRPr="00AF7059">
        <w:rPr>
          <w:rFonts w:ascii="Arial" w:hAnsi="Arial" w:cs="Arial"/>
          <w:b/>
          <w:bCs/>
          <w:sz w:val="28"/>
          <w:szCs w:val="24"/>
        </w:rPr>
        <w:t>Pilot Project</w:t>
      </w:r>
      <w:r w:rsidR="00CC0AFD" w:rsidRPr="00AF7059">
        <w:rPr>
          <w:rFonts w:ascii="Arial" w:hAnsi="Arial" w:cs="Arial"/>
          <w:b/>
          <w:bCs/>
          <w:sz w:val="28"/>
          <w:szCs w:val="24"/>
        </w:rPr>
        <w:t xml:space="preserve"> Application</w:t>
      </w:r>
      <w:r w:rsidR="00605FBE" w:rsidRPr="00AF7059">
        <w:rPr>
          <w:rFonts w:ascii="Arial" w:hAnsi="Arial" w:cs="Arial"/>
          <w:b/>
          <w:bCs/>
          <w:sz w:val="28"/>
          <w:szCs w:val="24"/>
        </w:rPr>
        <w:t xml:space="preserve"> - </w:t>
      </w:r>
      <w:r w:rsidR="00CC0AFD" w:rsidRPr="00AF7059">
        <w:rPr>
          <w:rFonts w:ascii="Arial" w:hAnsi="Arial" w:cs="Arial"/>
          <w:b/>
          <w:bCs/>
          <w:sz w:val="28"/>
          <w:szCs w:val="24"/>
        </w:rPr>
        <w:t xml:space="preserve">Face </w:t>
      </w:r>
      <w:r w:rsidR="00605FBE" w:rsidRPr="00AF7059">
        <w:rPr>
          <w:rFonts w:ascii="Arial" w:hAnsi="Arial" w:cs="Arial"/>
          <w:b/>
          <w:bCs/>
          <w:sz w:val="28"/>
          <w:szCs w:val="24"/>
        </w:rPr>
        <w:t>P</w:t>
      </w:r>
      <w:r w:rsidR="00CC0AFD" w:rsidRPr="00AF7059">
        <w:rPr>
          <w:rFonts w:ascii="Arial" w:hAnsi="Arial" w:cs="Arial"/>
          <w:b/>
          <w:bCs/>
          <w:sz w:val="28"/>
          <w:szCs w:val="24"/>
        </w:rPr>
        <w:t>age</w:t>
      </w: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3348"/>
        <w:gridCol w:w="7254"/>
      </w:tblGrid>
      <w:tr w:rsidR="009C5F7B" w:rsidRPr="008311FF" w14:paraId="518B43D3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6AC059BD" w14:textId="77777777" w:rsidR="009C5F7B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Applicant</w:t>
            </w:r>
            <w:r w:rsidR="00FA152F" w:rsidRPr="008311FF">
              <w:rPr>
                <w:rFonts w:ascii="Arial" w:hAnsi="Arial" w:cs="Arial"/>
                <w:sz w:val="22"/>
              </w:rPr>
              <w:t xml:space="preserve"> Name</w:t>
            </w:r>
            <w:r w:rsidR="00605FBE">
              <w:rPr>
                <w:rFonts w:ascii="Arial" w:hAnsi="Arial" w:cs="Arial"/>
                <w:sz w:val="22"/>
              </w:rPr>
              <w:t>, degree(s)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3F902F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C400B" w:rsidRPr="008311FF" w14:paraId="30F9404E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66B5CD17" w14:textId="77777777" w:rsidR="006C400B" w:rsidRPr="00BD2929" w:rsidRDefault="006C400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9EA95" w14:textId="77777777" w:rsidR="006C400B" w:rsidRPr="008311FF" w:rsidRDefault="006C400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605FBE" w:rsidRPr="008311FF" w14:paraId="70E937A5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6524B292" w14:textId="02232158" w:rsidR="00605FBE" w:rsidRPr="008311FF" w:rsidRDefault="00605FBE" w:rsidP="00A25FDF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eRA Commons </w:t>
            </w:r>
            <w:r w:rsidR="00887560">
              <w:rPr>
                <w:rFonts w:ascii="Arial" w:hAnsi="Arial" w:cs="Arial"/>
                <w:sz w:val="22"/>
              </w:rPr>
              <w:t>Username/ID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E37AC2" w14:textId="77777777" w:rsidR="00605FBE" w:rsidRPr="00BD2929" w:rsidRDefault="00605FBE" w:rsidP="00A25FDF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99744D" w:rsidRPr="008311FF" w14:paraId="240F48DD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2FD0C0C4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FE8B4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65EAA763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796B0958" w14:textId="6D425036" w:rsidR="009C5F7B" w:rsidRPr="008311FF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2649D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74095F8D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76245E53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7C6D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32133049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26A38B1A" w14:textId="77777777" w:rsidR="009C5F7B" w:rsidRPr="008311FF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C270E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2E4DBAE9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25301F16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55C2B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4AFE6A4F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77083596" w14:textId="77777777" w:rsidR="009C5F7B" w:rsidRPr="008311FF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 xml:space="preserve">Email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CBD7F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4FCEAA13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1D4122E1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3E4D5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1C247752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465F8DEB" w14:textId="2320EAB8" w:rsidR="009C5F7B" w:rsidRPr="008311FF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Department</w:t>
            </w:r>
            <w:r w:rsidR="00C62FDB">
              <w:rPr>
                <w:rFonts w:ascii="Arial" w:hAnsi="Arial" w:cs="Arial"/>
                <w:sz w:val="22"/>
              </w:rPr>
              <w:t xml:space="preserve"> Grants</w:t>
            </w:r>
            <w:r w:rsidRPr="008311FF">
              <w:rPr>
                <w:rFonts w:ascii="Arial" w:hAnsi="Arial" w:cs="Arial"/>
                <w:sz w:val="22"/>
              </w:rPr>
              <w:t xml:space="preserve"> Administrator</w:t>
            </w:r>
            <w:r w:rsidR="00EF0DE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4433E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3AD26178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3E023771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5BBCB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291BEFC5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33F202D9" w14:textId="7DD483B8" w:rsidR="009C5F7B" w:rsidRPr="008311FF" w:rsidRDefault="00231BF2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 xml:space="preserve">Administrator </w:t>
            </w:r>
            <w:r w:rsidR="009C5F7B" w:rsidRPr="008311FF"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418E5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  <w:tr w:rsidR="0099744D" w:rsidRPr="008311FF" w14:paraId="1D5C2D3B" w14:textId="77777777" w:rsidTr="00BD2929">
        <w:trPr>
          <w:trHeight w:hRule="exact" w:val="144"/>
        </w:trPr>
        <w:tc>
          <w:tcPr>
            <w:tcW w:w="3348" w:type="dxa"/>
            <w:vAlign w:val="center"/>
          </w:tcPr>
          <w:p w14:paraId="2FCA2598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10791" w14:textId="77777777" w:rsidR="0099744D" w:rsidRPr="008311FF" w:rsidRDefault="0099744D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</w:p>
        </w:tc>
      </w:tr>
      <w:tr w:rsidR="009C5F7B" w:rsidRPr="008311FF" w14:paraId="437F2237" w14:textId="77777777" w:rsidTr="00BD2929">
        <w:trPr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743FE51B" w14:textId="6A86733E" w:rsidR="009C5F7B" w:rsidRPr="008311FF" w:rsidRDefault="00231BF2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 xml:space="preserve">Administrator </w:t>
            </w:r>
            <w:r w:rsidR="009C5F7B" w:rsidRPr="008311FF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5313F" w14:textId="77777777" w:rsidR="009C5F7B" w:rsidRPr="00BD2929" w:rsidRDefault="009C5F7B" w:rsidP="00386400">
            <w:pPr>
              <w:tabs>
                <w:tab w:val="left" w:pos="360"/>
                <w:tab w:val="left" w:pos="252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F507A22" w14:textId="77777777" w:rsidR="0075571B" w:rsidRPr="00605FBE" w:rsidRDefault="0075571B" w:rsidP="00A5731D">
      <w:pPr>
        <w:tabs>
          <w:tab w:val="left" w:pos="360"/>
          <w:tab w:val="left" w:pos="2520"/>
        </w:tabs>
        <w:rPr>
          <w:rFonts w:ascii="Arial" w:hAnsi="Arial" w:cs="Arial"/>
          <w:sz w:val="12"/>
        </w:rPr>
      </w:pPr>
    </w:p>
    <w:tbl>
      <w:tblPr>
        <w:tblW w:w="1060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98"/>
        <w:gridCol w:w="319"/>
        <w:gridCol w:w="2503"/>
        <w:gridCol w:w="277"/>
        <w:gridCol w:w="2585"/>
      </w:tblGrid>
      <w:tr w:rsidR="00BD1305" w:rsidRPr="008311FF" w14:paraId="7DDB8F00" w14:textId="77777777" w:rsidTr="00BD2929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6A689B" w14:textId="59DE6848" w:rsidR="00BD1305" w:rsidRPr="008311FF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Co-Investigator(s)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3BDEB3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</w:tcPr>
          <w:p w14:paraId="41DB2B14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1084FF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64CADF3C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E2EE44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305" w:rsidRPr="008311FF" w14:paraId="5B47262F" w14:textId="77777777" w:rsidTr="00BD2929">
        <w:trPr>
          <w:trHeight w:hRule="exact" w:val="14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9ED35" w14:textId="77777777" w:rsidR="00BD1305" w:rsidRPr="008311FF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DDEDFB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3AFFAD65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ABD53A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44201498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C2F53F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305" w:rsidRPr="008311FF" w14:paraId="0A0D1949" w14:textId="77777777" w:rsidTr="00BD2929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90D109" w14:textId="77777777" w:rsidR="00BD1305" w:rsidRPr="008311FF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Academic Rank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B018B0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</w:tcPr>
          <w:p w14:paraId="7FB010A5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7B7BC2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3C479805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9FC9CA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305" w:rsidRPr="008311FF" w14:paraId="18078834" w14:textId="77777777" w:rsidTr="00BD2929">
        <w:trPr>
          <w:trHeight w:hRule="exact" w:val="14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FC343" w14:textId="77777777" w:rsidR="00BD1305" w:rsidRPr="008311FF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42AE98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14:paraId="7230BB1B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86FC5C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1F8C3183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542B21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305" w:rsidRPr="008311FF" w14:paraId="7124FE05" w14:textId="77777777" w:rsidTr="00BD2929">
        <w:trPr>
          <w:trHeight w:val="43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0E5FD" w14:textId="77777777" w:rsidR="00BD1305" w:rsidRPr="008311FF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Department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841677" w14:textId="58119450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</w:tcPr>
          <w:p w14:paraId="235EC14D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shd w:val="clear" w:color="auto" w:fill="D9D9D9"/>
            <w:vAlign w:val="center"/>
          </w:tcPr>
          <w:p w14:paraId="052A7A4C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14:paraId="49A2687C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/>
            <w:vAlign w:val="center"/>
          </w:tcPr>
          <w:p w14:paraId="768F43B2" w14:textId="77777777" w:rsidR="00BD1305" w:rsidRPr="00130A4D" w:rsidRDefault="00BD1305" w:rsidP="003864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31F77C" w14:textId="77777777" w:rsidR="00E57A0E" w:rsidRPr="00605FBE" w:rsidRDefault="00E57A0E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7166"/>
      </w:tblGrid>
      <w:tr w:rsidR="0075571B" w:rsidRPr="008311FF" w14:paraId="0B6BE441" w14:textId="77777777" w:rsidTr="00BD2929">
        <w:trPr>
          <w:trHeight w:val="864"/>
        </w:trPr>
        <w:tc>
          <w:tcPr>
            <w:tcW w:w="3454" w:type="dxa"/>
            <w:tcBorders>
              <w:top w:val="nil"/>
              <w:left w:val="nil"/>
              <w:bottom w:val="nil"/>
            </w:tcBorders>
            <w:vAlign w:val="center"/>
          </w:tcPr>
          <w:p w14:paraId="1EF018A8" w14:textId="77777777" w:rsidR="0075571B" w:rsidRPr="008311FF" w:rsidRDefault="0075571B" w:rsidP="00386400">
            <w:pPr>
              <w:tabs>
                <w:tab w:val="left" w:pos="360"/>
              </w:tabs>
              <w:ind w:left="4"/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Major fields of study to which project is related</w:t>
            </w:r>
          </w:p>
        </w:tc>
        <w:tc>
          <w:tcPr>
            <w:tcW w:w="7166" w:type="dxa"/>
            <w:shd w:val="clear" w:color="auto" w:fill="D9D9D9"/>
          </w:tcPr>
          <w:p w14:paraId="7BEE98E1" w14:textId="77777777" w:rsidR="008311FF" w:rsidRPr="00BD2929" w:rsidRDefault="008311FF" w:rsidP="00386400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5205679" w14:textId="77777777" w:rsidR="00E57A0E" w:rsidRPr="00605FBE" w:rsidRDefault="00E57A0E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8982"/>
      </w:tblGrid>
      <w:tr w:rsidR="00A5731D" w:rsidRPr="008311FF" w14:paraId="68E63C17" w14:textId="77777777" w:rsidTr="00BD2929">
        <w:trPr>
          <w:trHeight w:val="576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04A23707" w14:textId="77777777" w:rsidR="00A5731D" w:rsidRPr="008311FF" w:rsidRDefault="00A5731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8982" w:type="dxa"/>
            <w:shd w:val="clear" w:color="auto" w:fill="D9D9D9"/>
          </w:tcPr>
          <w:p w14:paraId="5E25BD91" w14:textId="77777777" w:rsidR="00A5731D" w:rsidRPr="00130A4D" w:rsidRDefault="00A5731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9C2515" w14:textId="77777777" w:rsidR="00E57A0E" w:rsidRPr="00605FBE" w:rsidRDefault="00E57A0E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02"/>
      </w:tblGrid>
      <w:tr w:rsidR="00E563DF" w:rsidRPr="008311FF" w14:paraId="3B9CA787" w14:textId="77777777" w:rsidTr="00BD2929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78477197" w14:textId="77777777" w:rsidR="00E563DF" w:rsidRPr="008311FF" w:rsidRDefault="00E563DF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Amount Requested</w:t>
            </w:r>
            <w:r w:rsidR="00C45F41" w:rsidRPr="008311F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02" w:type="dxa"/>
            <w:shd w:val="clear" w:color="auto" w:fill="D9D9D9"/>
          </w:tcPr>
          <w:p w14:paraId="67DD9B53" w14:textId="77777777" w:rsidR="00E563DF" w:rsidRPr="008311FF" w:rsidRDefault="00CC0AFD" w:rsidP="00CC0AFD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</w:p>
        </w:tc>
      </w:tr>
    </w:tbl>
    <w:p w14:paraId="03D3C0DC" w14:textId="77777777" w:rsidR="00E563DF" w:rsidRPr="00605FBE" w:rsidRDefault="00E563DF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636"/>
        <w:gridCol w:w="2052"/>
        <w:gridCol w:w="630"/>
      </w:tblGrid>
      <w:tr w:rsidR="007360DD" w:rsidRPr="008311FF" w14:paraId="40A8CACC" w14:textId="77777777" w:rsidTr="00AE13CC"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D9A7117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Does this study involve: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16FE6" w14:textId="77777777" w:rsidR="007360DD" w:rsidRPr="008311FF" w:rsidRDefault="007360DD" w:rsidP="0038640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415E9DCD" w14:textId="77777777" w:rsidR="007360DD" w:rsidRPr="008311FF" w:rsidRDefault="007360DD" w:rsidP="0038640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893BE" w14:textId="77777777" w:rsidR="007360DD" w:rsidRPr="008311FF" w:rsidRDefault="007360DD" w:rsidP="0038640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No</w:t>
            </w:r>
          </w:p>
        </w:tc>
      </w:tr>
      <w:tr w:rsidR="007360DD" w:rsidRPr="008311FF" w14:paraId="7D8B7A75" w14:textId="77777777" w:rsidTr="00AE13CC">
        <w:tc>
          <w:tcPr>
            <w:tcW w:w="3432" w:type="dxa"/>
            <w:tcBorders>
              <w:top w:val="nil"/>
              <w:left w:val="nil"/>
              <w:bottom w:val="nil"/>
            </w:tcBorders>
          </w:tcPr>
          <w:p w14:paraId="2678C7BB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Use of human subjects?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931FB0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613352BD" w14:textId="74B0FC85" w:rsidR="007360DD" w:rsidRPr="00AE13CC" w:rsidRDefault="00A915DF" w:rsidP="003864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(If yes, </w:t>
            </w:r>
            <w:r w:rsidR="009352D7" w:rsidRPr="00AE13CC">
              <w:rPr>
                <w:rFonts w:ascii="Arial" w:hAnsi="Arial" w:cs="Arial"/>
                <w:sz w:val="18"/>
                <w:szCs w:val="16"/>
              </w:rPr>
              <w:t>include IRB status</w:t>
            </w:r>
            <w:r w:rsidR="000F1687">
              <w:rPr>
                <w:rFonts w:ascii="Arial" w:hAnsi="Arial" w:cs="Arial"/>
                <w:sz w:val="18"/>
                <w:szCs w:val="16"/>
              </w:rPr>
              <w:t xml:space="preserve"> or approval</w:t>
            </w:r>
            <w:r w:rsidR="009352D7" w:rsidRPr="00AE13CC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A1886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43522771" w14:textId="77777777" w:rsidTr="00AE13CC">
        <w:trPr>
          <w:trHeight w:hRule="exact" w:val="14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AE5DA08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</w:tcPr>
          <w:p w14:paraId="0EEA44BE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4C5BECC9" w14:textId="77777777" w:rsidR="007360DD" w:rsidRPr="00AE13CC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7D97CAF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546F969C" w14:textId="77777777" w:rsidTr="00AE13CC">
        <w:tc>
          <w:tcPr>
            <w:tcW w:w="3432" w:type="dxa"/>
            <w:tcBorders>
              <w:top w:val="nil"/>
              <w:left w:val="nil"/>
              <w:bottom w:val="nil"/>
            </w:tcBorders>
          </w:tcPr>
          <w:p w14:paraId="41BFFF6E" w14:textId="21C5772B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Use of vertebrate animals?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B6EF9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6E12120D" w14:textId="4A05B879" w:rsidR="007360DD" w:rsidRPr="00AE13CC" w:rsidRDefault="009352D7" w:rsidP="0038640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18"/>
              </w:rPr>
            </w:pPr>
            <w:r w:rsidRPr="00AE13CC">
              <w:rPr>
                <w:rFonts w:ascii="Arial" w:hAnsi="Arial" w:cs="Arial"/>
                <w:sz w:val="18"/>
                <w:szCs w:val="16"/>
              </w:rPr>
              <w:t>(</w:t>
            </w:r>
            <w:r w:rsidR="00A915DF">
              <w:rPr>
                <w:rFonts w:ascii="Arial" w:hAnsi="Arial" w:cs="Arial"/>
                <w:sz w:val="18"/>
                <w:szCs w:val="16"/>
              </w:rPr>
              <w:t xml:space="preserve">If yes, </w:t>
            </w:r>
            <w:r w:rsidRPr="00AE13CC">
              <w:rPr>
                <w:rFonts w:ascii="Arial" w:hAnsi="Arial" w:cs="Arial"/>
                <w:sz w:val="18"/>
                <w:szCs w:val="16"/>
              </w:rPr>
              <w:t>include IACUC status</w:t>
            </w:r>
            <w:r w:rsidR="000F1687">
              <w:rPr>
                <w:rFonts w:ascii="Arial" w:hAnsi="Arial" w:cs="Arial"/>
                <w:sz w:val="18"/>
                <w:szCs w:val="16"/>
              </w:rPr>
              <w:t xml:space="preserve"> or approval</w:t>
            </w:r>
            <w:r w:rsidRPr="00AE13CC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4B5E5B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4127CF47" w14:textId="77777777" w:rsidTr="00AE13CC">
        <w:trPr>
          <w:trHeight w:hRule="exact" w:val="14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7F1B86F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</w:tcPr>
          <w:p w14:paraId="6F3D6B63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224DB8D7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1AB8DDF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7BBB4808" w14:textId="77777777" w:rsidTr="00A915DF">
        <w:trPr>
          <w:trHeight w:val="395"/>
        </w:trPr>
        <w:tc>
          <w:tcPr>
            <w:tcW w:w="3432" w:type="dxa"/>
            <w:tcBorders>
              <w:top w:val="nil"/>
              <w:left w:val="nil"/>
              <w:bottom w:val="nil"/>
            </w:tcBorders>
          </w:tcPr>
          <w:p w14:paraId="2F47B760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Recombinant DNA?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52BCE2" w14:textId="2F33584D" w:rsidR="00A915DF" w:rsidRPr="008311FF" w:rsidRDefault="00A915DF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1A25103B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C7117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111CB6ED" w14:textId="77777777" w:rsidTr="00AE13CC">
        <w:trPr>
          <w:trHeight w:hRule="exact" w:val="144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5AC76273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</w:tcPr>
          <w:p w14:paraId="2E18C63F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077A2B0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74D100E8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  <w:tr w:rsidR="007360DD" w:rsidRPr="008311FF" w14:paraId="3A854C79" w14:textId="77777777" w:rsidTr="00A915DF">
        <w:trPr>
          <w:trHeight w:val="395"/>
        </w:trPr>
        <w:tc>
          <w:tcPr>
            <w:tcW w:w="3432" w:type="dxa"/>
            <w:tcBorders>
              <w:top w:val="nil"/>
              <w:left w:val="nil"/>
              <w:bottom w:val="nil"/>
            </w:tcBorders>
          </w:tcPr>
          <w:p w14:paraId="15A25248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 w:rsidRPr="008311FF">
              <w:rPr>
                <w:rFonts w:ascii="Arial" w:hAnsi="Arial" w:cs="Arial"/>
                <w:sz w:val="22"/>
              </w:rPr>
              <w:t>Radioactive isotopes?</w:t>
            </w:r>
          </w:p>
        </w:tc>
        <w:tc>
          <w:tcPr>
            <w:tcW w:w="636" w:type="dxa"/>
            <w:shd w:val="clear" w:color="auto" w:fill="D9D9D9"/>
            <w:vAlign w:val="center"/>
          </w:tcPr>
          <w:p w14:paraId="0F3B3FC5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2" w:type="dxa"/>
            <w:tcBorders>
              <w:top w:val="nil"/>
              <w:bottom w:val="nil"/>
            </w:tcBorders>
          </w:tcPr>
          <w:p w14:paraId="6F0A111A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14:paraId="703EF68C" w14:textId="77777777" w:rsidR="007360DD" w:rsidRPr="008311FF" w:rsidRDefault="007360DD" w:rsidP="00386400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26D3A24A" w14:textId="4DF0EB7A" w:rsidR="00E57A0E" w:rsidRDefault="00E57A0E">
      <w:pPr>
        <w:tabs>
          <w:tab w:val="left" w:pos="360"/>
        </w:tabs>
        <w:rPr>
          <w:rFonts w:ascii="Arial" w:hAnsi="Arial" w:cs="Arial"/>
          <w:sz w:val="12"/>
        </w:rPr>
      </w:pPr>
    </w:p>
    <w:p w14:paraId="2E868163" w14:textId="791E732D" w:rsidR="009352D7" w:rsidRDefault="009352D7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8982"/>
      </w:tblGrid>
      <w:tr w:rsidR="00AE13CC" w:rsidRPr="00130A4D" w14:paraId="5FCA6278" w14:textId="77777777" w:rsidTr="00FE74D3">
        <w:trPr>
          <w:trHeight w:val="576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3897321E" w14:textId="1DB6E6BB" w:rsidR="00AE13CC" w:rsidRPr="008311FF" w:rsidRDefault="00AE13CC" w:rsidP="00FE74D3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IRB Status:</w:t>
            </w:r>
          </w:p>
        </w:tc>
        <w:tc>
          <w:tcPr>
            <w:tcW w:w="8982" w:type="dxa"/>
            <w:shd w:val="clear" w:color="auto" w:fill="D9D9D9"/>
          </w:tcPr>
          <w:p w14:paraId="1B6A8058" w14:textId="5EB9D506" w:rsidR="00AE13CC" w:rsidRPr="00130A4D" w:rsidRDefault="00AE13CC" w:rsidP="00FE74D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3578BD" w14:textId="66ECA547" w:rsidR="009352D7" w:rsidRDefault="009352D7">
      <w:pPr>
        <w:tabs>
          <w:tab w:val="left" w:pos="360"/>
        </w:tabs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8982"/>
      </w:tblGrid>
      <w:tr w:rsidR="00AE13CC" w:rsidRPr="00130A4D" w14:paraId="39198432" w14:textId="77777777" w:rsidTr="00FE74D3">
        <w:trPr>
          <w:trHeight w:val="576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11979A7B" w14:textId="23C04294" w:rsidR="00AE13CC" w:rsidRPr="008311FF" w:rsidRDefault="00AE13CC" w:rsidP="00FE74D3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IACUC Status:</w:t>
            </w:r>
          </w:p>
        </w:tc>
        <w:tc>
          <w:tcPr>
            <w:tcW w:w="8982" w:type="dxa"/>
            <w:shd w:val="clear" w:color="auto" w:fill="D9D9D9"/>
          </w:tcPr>
          <w:p w14:paraId="000E2120" w14:textId="77777777" w:rsidR="00AE13CC" w:rsidRPr="00130A4D" w:rsidRDefault="00AE13CC" w:rsidP="00FE74D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8D7A40" w14:textId="77777777" w:rsidR="00AE13CC" w:rsidRPr="00605FBE" w:rsidRDefault="00AE13CC">
      <w:pPr>
        <w:tabs>
          <w:tab w:val="left" w:pos="360"/>
        </w:tabs>
        <w:rPr>
          <w:rFonts w:ascii="Arial" w:hAnsi="Arial" w:cs="Arial"/>
          <w:sz w:val="12"/>
        </w:rPr>
      </w:pPr>
    </w:p>
    <w:p w14:paraId="48C1749F" w14:textId="77777777" w:rsidR="00AE13CC" w:rsidRDefault="00AE13CC" w:rsidP="00EA017D">
      <w:pPr>
        <w:tabs>
          <w:tab w:val="left" w:pos="360"/>
        </w:tabs>
        <w:rPr>
          <w:rFonts w:ascii="Arial" w:hAnsi="Arial" w:cs="Arial"/>
          <w:sz w:val="22"/>
        </w:rPr>
        <w:sectPr w:rsidR="00AE13CC" w:rsidSect="00C95941">
          <w:footnotePr>
            <w:numStart w:val="0"/>
            <w:numRestart w:val="eachPage"/>
          </w:footnotePr>
          <w:pgSz w:w="12240" w:h="15840" w:code="1"/>
          <w:pgMar w:top="720" w:right="720" w:bottom="720" w:left="720" w:header="720" w:footer="720" w:gutter="0"/>
          <w:pgNumType w:start="1"/>
          <w:cols w:space="720"/>
        </w:sectPr>
      </w:pPr>
    </w:p>
    <w:p w14:paraId="216C7158" w14:textId="48282FE0" w:rsidR="00CC0AFD" w:rsidRPr="00AF7059" w:rsidRDefault="00E57A0E" w:rsidP="00EA017D">
      <w:pPr>
        <w:tabs>
          <w:tab w:val="left" w:pos="360"/>
        </w:tabs>
        <w:rPr>
          <w:rFonts w:ascii="Arial" w:hAnsi="Arial" w:cs="Arial"/>
          <w:b/>
          <w:bCs/>
          <w:sz w:val="28"/>
          <w:szCs w:val="28"/>
        </w:rPr>
      </w:pPr>
      <w:r w:rsidRPr="008311FF">
        <w:rPr>
          <w:rFonts w:ascii="Arial" w:hAnsi="Arial" w:cs="Arial"/>
          <w:sz w:val="22"/>
        </w:rPr>
        <w:lastRenderedPageBreak/>
        <w:tab/>
      </w:r>
      <w:r w:rsidRPr="008311FF">
        <w:rPr>
          <w:rFonts w:ascii="Arial" w:hAnsi="Arial" w:cs="Arial"/>
          <w:sz w:val="22"/>
        </w:rPr>
        <w:tab/>
        <w:t xml:space="preserve">          </w:t>
      </w:r>
      <w:r w:rsidR="00CC0AFD" w:rsidRPr="00AF7059">
        <w:rPr>
          <w:rFonts w:ascii="Arial" w:hAnsi="Arial" w:cs="Arial"/>
          <w:b/>
          <w:bCs/>
          <w:sz w:val="28"/>
          <w:szCs w:val="28"/>
        </w:rPr>
        <w:t>GI SPORE Pilot Project Application</w:t>
      </w:r>
      <w:r w:rsidR="00BD2929" w:rsidRPr="00AF7059">
        <w:rPr>
          <w:rFonts w:ascii="Arial" w:hAnsi="Arial" w:cs="Arial"/>
          <w:b/>
          <w:bCs/>
          <w:sz w:val="28"/>
          <w:szCs w:val="28"/>
        </w:rPr>
        <w:t xml:space="preserve"> </w:t>
      </w:r>
      <w:r w:rsidR="00605FBE" w:rsidRPr="00AF7059">
        <w:rPr>
          <w:rFonts w:ascii="Arial" w:hAnsi="Arial" w:cs="Arial"/>
          <w:b/>
          <w:bCs/>
          <w:sz w:val="28"/>
          <w:szCs w:val="28"/>
        </w:rPr>
        <w:t>- Budget and Justification</w:t>
      </w:r>
    </w:p>
    <w:p w14:paraId="5844F35E" w14:textId="77777777" w:rsidR="00605FBE" w:rsidRDefault="00605FBE" w:rsidP="00CC0AFD">
      <w:pPr>
        <w:jc w:val="center"/>
        <w:rPr>
          <w:rFonts w:ascii="Arial" w:hAnsi="Arial" w:cs="Arial"/>
          <w:szCs w:val="24"/>
        </w:rPr>
      </w:pPr>
      <w:bookmarkStart w:id="1" w:name="_Hlk11403823"/>
    </w:p>
    <w:p w14:paraId="71F535BB" w14:textId="77777777" w:rsidR="00550C9B" w:rsidRPr="00E40962" w:rsidRDefault="00550C9B" w:rsidP="00550C9B">
      <w:pPr>
        <w:rPr>
          <w:rFonts w:ascii="Arial" w:hAnsi="Arial" w:cs="Arial"/>
          <w:sz w:val="10"/>
          <w:szCs w:val="22"/>
        </w:rPr>
      </w:pPr>
    </w:p>
    <w:p w14:paraId="15CA4E7F" w14:textId="77777777" w:rsidR="00D71549" w:rsidRDefault="00D71549" w:rsidP="00AF7059">
      <w:pPr>
        <w:ind w:right="-1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Budget</w:t>
      </w:r>
    </w:p>
    <w:p w14:paraId="3C6DEB6C" w14:textId="70A8E9F2" w:rsidR="00D71549" w:rsidRDefault="00AF7059" w:rsidP="00AF7059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D50D0" w:rsidRPr="005D50D0">
        <w:rPr>
          <w:rFonts w:ascii="Arial" w:hAnsi="Arial" w:cs="Arial"/>
          <w:sz w:val="22"/>
          <w:szCs w:val="22"/>
        </w:rPr>
        <w:t xml:space="preserve">se the NIH PHS 398 detailed budget form page (Form Page 4: Detailed Budget for Initial Budget Period) </w:t>
      </w:r>
      <w:hyperlink r:id="rId13" w:history="1">
        <w:r w:rsidR="005D50D0" w:rsidRPr="005D50D0">
          <w:rPr>
            <w:rStyle w:val="Hyperlink"/>
            <w:rFonts w:ascii="Arial" w:hAnsi="Arial" w:cs="Arial"/>
            <w:sz w:val="22"/>
            <w:szCs w:val="22"/>
          </w:rPr>
          <w:t>https://grants.nih.gov/grants/funding/phs398/phs398.html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336D9F2D" w14:textId="77777777" w:rsidR="00D71549" w:rsidRDefault="00D71549" w:rsidP="00AF7059">
      <w:pPr>
        <w:ind w:right="-18"/>
        <w:rPr>
          <w:rFonts w:ascii="Arial" w:hAnsi="Arial" w:cs="Arial"/>
          <w:sz w:val="22"/>
          <w:szCs w:val="22"/>
        </w:rPr>
      </w:pPr>
    </w:p>
    <w:p w14:paraId="11B04EF8" w14:textId="184660F6" w:rsidR="005D50D0" w:rsidRPr="005D50D0" w:rsidRDefault="005D50D0" w:rsidP="005D50D0">
      <w:pPr>
        <w:ind w:right="-18"/>
        <w:rPr>
          <w:rFonts w:ascii="Arial" w:hAnsi="Arial" w:cs="Arial"/>
          <w:sz w:val="22"/>
          <w:szCs w:val="22"/>
        </w:rPr>
      </w:pPr>
      <w:r w:rsidRPr="005D50D0">
        <w:rPr>
          <w:rFonts w:ascii="Arial" w:hAnsi="Arial" w:cs="Arial"/>
          <w:sz w:val="22"/>
          <w:szCs w:val="22"/>
        </w:rPr>
        <w:t>Pilot project funds are to be used to support research activities</w:t>
      </w:r>
      <w:r w:rsidR="00AF7059">
        <w:rPr>
          <w:rFonts w:ascii="Arial" w:hAnsi="Arial" w:cs="Arial"/>
          <w:sz w:val="22"/>
          <w:szCs w:val="22"/>
        </w:rPr>
        <w:t xml:space="preserve">. </w:t>
      </w:r>
      <w:r w:rsidRPr="005D50D0">
        <w:rPr>
          <w:rFonts w:ascii="Arial" w:hAnsi="Arial" w:cs="Arial"/>
          <w:sz w:val="22"/>
          <w:szCs w:val="22"/>
        </w:rPr>
        <w:t xml:space="preserve"> </w:t>
      </w:r>
    </w:p>
    <w:p w14:paraId="33D243C1" w14:textId="77777777" w:rsidR="005D50D0" w:rsidRPr="005D50D0" w:rsidRDefault="005D50D0" w:rsidP="005D50D0">
      <w:pPr>
        <w:ind w:right="-18"/>
        <w:rPr>
          <w:rFonts w:ascii="Arial" w:hAnsi="Arial" w:cs="Arial"/>
          <w:sz w:val="22"/>
          <w:szCs w:val="22"/>
        </w:rPr>
      </w:pPr>
    </w:p>
    <w:p w14:paraId="247E1DC7" w14:textId="77777777" w:rsidR="005D50D0" w:rsidRPr="00D71549" w:rsidRDefault="005D50D0" w:rsidP="00D71549">
      <w:pPr>
        <w:pStyle w:val="ListParagraph"/>
        <w:numPr>
          <w:ilvl w:val="0"/>
          <w:numId w:val="4"/>
        </w:numPr>
        <w:ind w:right="-18"/>
        <w:rPr>
          <w:rFonts w:ascii="Arial" w:hAnsi="Arial" w:cs="Arial"/>
          <w:sz w:val="22"/>
          <w:szCs w:val="22"/>
        </w:rPr>
      </w:pPr>
      <w:r w:rsidRPr="00D71549">
        <w:rPr>
          <w:rFonts w:ascii="Arial" w:hAnsi="Arial" w:cs="Arial"/>
          <w:sz w:val="22"/>
          <w:szCs w:val="22"/>
        </w:rPr>
        <w:t xml:space="preserve">Budget Expenditures </w:t>
      </w:r>
      <w:r w:rsidRPr="00D71549">
        <w:rPr>
          <w:rFonts w:ascii="Arial" w:hAnsi="Arial" w:cs="Arial"/>
          <w:sz w:val="22"/>
          <w:szCs w:val="22"/>
          <w:u w:val="single"/>
        </w:rPr>
        <w:t>Allowed</w:t>
      </w:r>
      <w:r w:rsidRPr="00D71549">
        <w:rPr>
          <w:rFonts w:ascii="Arial" w:hAnsi="Arial" w:cs="Arial"/>
          <w:sz w:val="22"/>
          <w:szCs w:val="22"/>
        </w:rPr>
        <w:t xml:space="preserve"> Include:</w:t>
      </w:r>
    </w:p>
    <w:p w14:paraId="15492CE5" w14:textId="77777777" w:rsidR="005D50D0" w:rsidRPr="00D71549" w:rsidRDefault="005D50D0" w:rsidP="00D71549">
      <w:pPr>
        <w:pStyle w:val="ListParagraph"/>
        <w:ind w:right="-18"/>
        <w:rPr>
          <w:rFonts w:ascii="Arial" w:hAnsi="Arial" w:cs="Arial"/>
          <w:sz w:val="22"/>
          <w:szCs w:val="22"/>
        </w:rPr>
      </w:pPr>
      <w:r w:rsidRPr="00D71549">
        <w:rPr>
          <w:rFonts w:ascii="Arial" w:hAnsi="Arial" w:cs="Arial"/>
          <w:sz w:val="22"/>
          <w:szCs w:val="22"/>
        </w:rPr>
        <w:t>Small equipment purchases or rentals, research supplies, animal purchases and maintenance costs, technical assistance, domestic travel (necessary to carry our proposed research), registration fees at relevant meetings &amp; special fees (computer time, pathology, photography, etc.)</w:t>
      </w:r>
    </w:p>
    <w:p w14:paraId="3F97B32A" w14:textId="4861FB5B" w:rsidR="00580EB0" w:rsidRPr="005D50D0" w:rsidRDefault="00580EB0" w:rsidP="00580EB0">
      <w:pPr>
        <w:ind w:right="-18"/>
        <w:rPr>
          <w:rFonts w:ascii="Arial" w:hAnsi="Arial" w:cs="Arial"/>
          <w:sz w:val="22"/>
          <w:szCs w:val="22"/>
        </w:rPr>
      </w:pPr>
    </w:p>
    <w:p w14:paraId="6A4A28A6" w14:textId="77777777" w:rsidR="005D50D0" w:rsidRPr="00D71549" w:rsidRDefault="005D50D0" w:rsidP="00D71549">
      <w:pPr>
        <w:pStyle w:val="ListParagraph"/>
        <w:numPr>
          <w:ilvl w:val="0"/>
          <w:numId w:val="4"/>
        </w:numPr>
        <w:ind w:right="-18"/>
        <w:rPr>
          <w:rFonts w:ascii="Arial" w:hAnsi="Arial" w:cs="Arial"/>
          <w:sz w:val="22"/>
          <w:szCs w:val="22"/>
        </w:rPr>
      </w:pPr>
      <w:r w:rsidRPr="00D71549">
        <w:rPr>
          <w:rFonts w:ascii="Arial" w:hAnsi="Arial" w:cs="Arial"/>
          <w:sz w:val="22"/>
          <w:szCs w:val="22"/>
        </w:rPr>
        <w:t xml:space="preserve">Expenditures </w:t>
      </w:r>
      <w:r w:rsidRPr="00D71549">
        <w:rPr>
          <w:rFonts w:ascii="Arial" w:hAnsi="Arial" w:cs="Arial"/>
          <w:sz w:val="22"/>
          <w:szCs w:val="22"/>
          <w:u w:val="single"/>
        </w:rPr>
        <w:t>NOT Allowed</w:t>
      </w:r>
      <w:r w:rsidRPr="00D71549">
        <w:rPr>
          <w:rFonts w:ascii="Arial" w:hAnsi="Arial" w:cs="Arial"/>
          <w:sz w:val="22"/>
          <w:szCs w:val="22"/>
        </w:rPr>
        <w:t xml:space="preserve"> Include:</w:t>
      </w:r>
    </w:p>
    <w:p w14:paraId="3A0647D7" w14:textId="77777777" w:rsidR="005D50D0" w:rsidRPr="00D71549" w:rsidRDefault="005D50D0" w:rsidP="00D71549">
      <w:pPr>
        <w:pStyle w:val="ListParagraph"/>
        <w:ind w:right="-18"/>
        <w:rPr>
          <w:rFonts w:ascii="Arial" w:hAnsi="Arial" w:cs="Arial"/>
          <w:sz w:val="22"/>
          <w:szCs w:val="22"/>
        </w:rPr>
      </w:pPr>
      <w:r w:rsidRPr="00D71549">
        <w:rPr>
          <w:rFonts w:ascii="Arial" w:hAnsi="Arial" w:cs="Arial"/>
          <w:sz w:val="22"/>
          <w:szCs w:val="22"/>
        </w:rPr>
        <w:t xml:space="preserve">Large equipment, salary for the principal investigator, salary for secretarial / administrative personnel, office supplies or office equipment, office or laboratory furniture, foreign travel, purchasing and bindings of periodicals, </w:t>
      </w:r>
      <w:proofErr w:type="gramStart"/>
      <w:r w:rsidRPr="00D71549">
        <w:rPr>
          <w:rFonts w:ascii="Arial" w:hAnsi="Arial" w:cs="Arial"/>
          <w:sz w:val="22"/>
          <w:szCs w:val="22"/>
        </w:rPr>
        <w:t>dues</w:t>
      </w:r>
      <w:proofErr w:type="gramEnd"/>
      <w:r w:rsidRPr="00D71549">
        <w:rPr>
          <w:rFonts w:ascii="Arial" w:hAnsi="Arial" w:cs="Arial"/>
          <w:sz w:val="22"/>
          <w:szCs w:val="22"/>
        </w:rPr>
        <w:t xml:space="preserve"> and membership fees, recruiting and relocating expenses, rental of office or laboratory space, per diem charges for hospital beds &amp; non</w:t>
      </w:r>
      <w:r w:rsidRPr="00D71549">
        <w:rPr>
          <w:rFonts w:ascii="Cambria Math" w:hAnsi="Cambria Math" w:cs="Cambria Math"/>
          <w:sz w:val="22"/>
          <w:szCs w:val="22"/>
        </w:rPr>
        <w:t>‐</w:t>
      </w:r>
      <w:r w:rsidRPr="00D71549">
        <w:rPr>
          <w:rFonts w:ascii="Arial" w:hAnsi="Arial" w:cs="Arial"/>
          <w:sz w:val="22"/>
          <w:szCs w:val="22"/>
        </w:rPr>
        <w:t>medical or personnel services to patients.</w:t>
      </w:r>
    </w:p>
    <w:p w14:paraId="7B6197AB" w14:textId="77777777" w:rsidR="00D71549" w:rsidRDefault="00D71549" w:rsidP="00D71549">
      <w:pPr>
        <w:ind w:right="-18"/>
        <w:rPr>
          <w:rFonts w:ascii="Arial" w:hAnsi="Arial" w:cs="Arial"/>
          <w:sz w:val="22"/>
          <w:szCs w:val="22"/>
        </w:rPr>
      </w:pPr>
    </w:p>
    <w:p w14:paraId="0142DE09" w14:textId="77777777" w:rsidR="00D71549" w:rsidRDefault="00D71549" w:rsidP="00D71549">
      <w:pPr>
        <w:ind w:right="-18"/>
        <w:rPr>
          <w:rFonts w:ascii="Arial" w:hAnsi="Arial" w:cs="Arial"/>
          <w:sz w:val="22"/>
          <w:szCs w:val="22"/>
        </w:rPr>
      </w:pPr>
      <w:r w:rsidRPr="00D71549">
        <w:rPr>
          <w:rFonts w:ascii="Arial" w:hAnsi="Arial" w:cs="Arial"/>
          <w:b/>
          <w:bCs/>
          <w:sz w:val="22"/>
          <w:szCs w:val="22"/>
        </w:rPr>
        <w:t>Budget Justification</w:t>
      </w:r>
      <w:r w:rsidRPr="00AF7059">
        <w:rPr>
          <w:rFonts w:ascii="Arial" w:hAnsi="Arial" w:cs="Arial"/>
          <w:sz w:val="22"/>
          <w:szCs w:val="22"/>
        </w:rPr>
        <w:t xml:space="preserve"> </w:t>
      </w:r>
    </w:p>
    <w:p w14:paraId="4F0DE960" w14:textId="733E6B8F" w:rsidR="00D71549" w:rsidRPr="005D50D0" w:rsidRDefault="00F263A9" w:rsidP="00580EB0">
      <w:pPr>
        <w:ind w:right="-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short description of </w:t>
      </w:r>
      <w:r w:rsidR="000E0063">
        <w:rPr>
          <w:rFonts w:ascii="Arial" w:hAnsi="Arial" w:cs="Arial"/>
          <w:sz w:val="22"/>
          <w:szCs w:val="22"/>
        </w:rPr>
        <w:t xml:space="preserve">each </w:t>
      </w:r>
      <w:r w:rsidR="00DE401C">
        <w:rPr>
          <w:rFonts w:ascii="Arial" w:hAnsi="Arial" w:cs="Arial"/>
          <w:sz w:val="22"/>
          <w:szCs w:val="22"/>
        </w:rPr>
        <w:t>expenditure.</w:t>
      </w:r>
      <w:r w:rsidR="000E0063">
        <w:rPr>
          <w:rFonts w:ascii="Arial" w:hAnsi="Arial" w:cs="Arial"/>
          <w:sz w:val="22"/>
          <w:szCs w:val="22"/>
        </w:rPr>
        <w:t xml:space="preserve"> </w:t>
      </w:r>
      <w:r w:rsidR="00D71549">
        <w:rPr>
          <w:rFonts w:ascii="Arial" w:hAnsi="Arial" w:cs="Arial"/>
          <w:sz w:val="22"/>
          <w:szCs w:val="22"/>
        </w:rPr>
        <w:t xml:space="preserve">Include a </w:t>
      </w:r>
      <w:r w:rsidR="00D71549" w:rsidRPr="00AF7059">
        <w:rPr>
          <w:rFonts w:ascii="Arial" w:hAnsi="Arial" w:cs="Arial"/>
          <w:sz w:val="22"/>
          <w:szCs w:val="22"/>
        </w:rPr>
        <w:t>certification that there is no financial or scientific overlap with existing projects</w:t>
      </w:r>
      <w:r w:rsidR="00D71549">
        <w:rPr>
          <w:rFonts w:ascii="Arial" w:hAnsi="Arial" w:cs="Arial"/>
          <w:sz w:val="22"/>
          <w:szCs w:val="22"/>
        </w:rPr>
        <w:t>.</w:t>
      </w:r>
      <w:r w:rsidR="000E0063">
        <w:rPr>
          <w:rFonts w:ascii="Arial" w:hAnsi="Arial" w:cs="Arial"/>
          <w:sz w:val="22"/>
          <w:szCs w:val="22"/>
        </w:rPr>
        <w:t xml:space="preserve"> </w:t>
      </w:r>
      <w:bookmarkEnd w:id="1"/>
    </w:p>
    <w:sectPr w:rsidR="00D71549" w:rsidRPr="005D50D0" w:rsidSect="00C95941">
      <w:footnotePr>
        <w:numStart w:val="0"/>
        <w:numRestart w:val="eachPage"/>
      </w:footnotePr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639A" w14:textId="77777777" w:rsidR="00BA1C26" w:rsidRDefault="00BA1C26">
      <w:r>
        <w:separator/>
      </w:r>
    </w:p>
  </w:endnote>
  <w:endnote w:type="continuationSeparator" w:id="0">
    <w:p w14:paraId="0910BFBA" w14:textId="77777777" w:rsidR="00BA1C26" w:rsidRDefault="00B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2611" w14:textId="77777777" w:rsidR="00BA1C26" w:rsidRDefault="00BA1C26">
      <w:r>
        <w:separator/>
      </w:r>
    </w:p>
  </w:footnote>
  <w:footnote w:type="continuationSeparator" w:id="0">
    <w:p w14:paraId="1BEF340F" w14:textId="77777777" w:rsidR="00BA1C26" w:rsidRDefault="00BA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1DAD" w14:textId="6DEB9DF2" w:rsidR="00E91481" w:rsidRDefault="00E91481" w:rsidP="00E91481">
    <w:pPr>
      <w:pStyle w:val="Header"/>
      <w:jc w:val="center"/>
    </w:pPr>
  </w:p>
  <w:p w14:paraId="26EAB38A" w14:textId="77777777" w:rsidR="00BD2929" w:rsidRDefault="00BD2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0AC5"/>
    <w:multiLevelType w:val="hybridMultilevel"/>
    <w:tmpl w:val="D592CD0C"/>
    <w:lvl w:ilvl="0" w:tplc="3182A5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BB08A0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71421"/>
    <w:multiLevelType w:val="hybridMultilevel"/>
    <w:tmpl w:val="D04C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166A9"/>
    <w:multiLevelType w:val="singleLevel"/>
    <w:tmpl w:val="290C27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4B7FC4"/>
    <w:multiLevelType w:val="hybridMultilevel"/>
    <w:tmpl w:val="D21A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74797">
    <w:abstractNumId w:val="2"/>
  </w:num>
  <w:num w:numId="2" w16cid:durableId="447746061">
    <w:abstractNumId w:val="1"/>
  </w:num>
  <w:num w:numId="3" w16cid:durableId="708147091">
    <w:abstractNumId w:val="0"/>
  </w:num>
  <w:num w:numId="4" w16cid:durableId="1588920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1A"/>
    <w:rsid w:val="0000127C"/>
    <w:rsid w:val="00002A07"/>
    <w:rsid w:val="000223A9"/>
    <w:rsid w:val="00036596"/>
    <w:rsid w:val="00045977"/>
    <w:rsid w:val="00057E72"/>
    <w:rsid w:val="0008235D"/>
    <w:rsid w:val="000B2074"/>
    <w:rsid w:val="000B6332"/>
    <w:rsid w:val="000C1D96"/>
    <w:rsid w:val="000C6C0A"/>
    <w:rsid w:val="000D1BB1"/>
    <w:rsid w:val="000D5B61"/>
    <w:rsid w:val="000E0063"/>
    <w:rsid w:val="000F1687"/>
    <w:rsid w:val="0011230D"/>
    <w:rsid w:val="00130A4D"/>
    <w:rsid w:val="00144BE8"/>
    <w:rsid w:val="00144F0D"/>
    <w:rsid w:val="00195FF6"/>
    <w:rsid w:val="00196D8A"/>
    <w:rsid w:val="001A6FCD"/>
    <w:rsid w:val="001B236B"/>
    <w:rsid w:val="001B240C"/>
    <w:rsid w:val="001C3970"/>
    <w:rsid w:val="001F04DF"/>
    <w:rsid w:val="00200833"/>
    <w:rsid w:val="0021170D"/>
    <w:rsid w:val="00212FAF"/>
    <w:rsid w:val="0022667D"/>
    <w:rsid w:val="00231BF2"/>
    <w:rsid w:val="00244D2C"/>
    <w:rsid w:val="00261A93"/>
    <w:rsid w:val="0026257D"/>
    <w:rsid w:val="00263B83"/>
    <w:rsid w:val="00264125"/>
    <w:rsid w:val="00267F91"/>
    <w:rsid w:val="00271D15"/>
    <w:rsid w:val="00273A15"/>
    <w:rsid w:val="002778ED"/>
    <w:rsid w:val="002972B9"/>
    <w:rsid w:val="002C7194"/>
    <w:rsid w:val="002E733E"/>
    <w:rsid w:val="003007FE"/>
    <w:rsid w:val="00302BF7"/>
    <w:rsid w:val="0032487D"/>
    <w:rsid w:val="003273C2"/>
    <w:rsid w:val="00340B65"/>
    <w:rsid w:val="00350102"/>
    <w:rsid w:val="00351F49"/>
    <w:rsid w:val="00386400"/>
    <w:rsid w:val="00390D17"/>
    <w:rsid w:val="003A2566"/>
    <w:rsid w:val="003B419C"/>
    <w:rsid w:val="003B777E"/>
    <w:rsid w:val="003C1522"/>
    <w:rsid w:val="004510F0"/>
    <w:rsid w:val="004548DE"/>
    <w:rsid w:val="00474A45"/>
    <w:rsid w:val="004A347E"/>
    <w:rsid w:val="004A5558"/>
    <w:rsid w:val="004B2C68"/>
    <w:rsid w:val="004C16A5"/>
    <w:rsid w:val="004C7557"/>
    <w:rsid w:val="004D5439"/>
    <w:rsid w:val="004E67C1"/>
    <w:rsid w:val="004F6761"/>
    <w:rsid w:val="005246F3"/>
    <w:rsid w:val="00540B1D"/>
    <w:rsid w:val="00547C6C"/>
    <w:rsid w:val="00550C9B"/>
    <w:rsid w:val="00551E3A"/>
    <w:rsid w:val="00560FA2"/>
    <w:rsid w:val="00580EB0"/>
    <w:rsid w:val="005A61F6"/>
    <w:rsid w:val="005B427E"/>
    <w:rsid w:val="005D50D0"/>
    <w:rsid w:val="00605FBE"/>
    <w:rsid w:val="006527BB"/>
    <w:rsid w:val="006805D7"/>
    <w:rsid w:val="006A00B8"/>
    <w:rsid w:val="006A09F5"/>
    <w:rsid w:val="006C400B"/>
    <w:rsid w:val="006C474A"/>
    <w:rsid w:val="006C74B7"/>
    <w:rsid w:val="006D0AD9"/>
    <w:rsid w:val="006D7D5A"/>
    <w:rsid w:val="006E20BB"/>
    <w:rsid w:val="007360DD"/>
    <w:rsid w:val="0075571B"/>
    <w:rsid w:val="00774E75"/>
    <w:rsid w:val="0079661F"/>
    <w:rsid w:val="007A08D2"/>
    <w:rsid w:val="007A4A4A"/>
    <w:rsid w:val="007E6A48"/>
    <w:rsid w:val="00812F53"/>
    <w:rsid w:val="008311FF"/>
    <w:rsid w:val="00834586"/>
    <w:rsid w:val="008629C8"/>
    <w:rsid w:val="00884DC2"/>
    <w:rsid w:val="00887560"/>
    <w:rsid w:val="008A46AC"/>
    <w:rsid w:val="008B203C"/>
    <w:rsid w:val="008B2818"/>
    <w:rsid w:val="008E3E8D"/>
    <w:rsid w:val="008F4D16"/>
    <w:rsid w:val="009261BF"/>
    <w:rsid w:val="009352D7"/>
    <w:rsid w:val="00936D00"/>
    <w:rsid w:val="00984AEB"/>
    <w:rsid w:val="00985D62"/>
    <w:rsid w:val="0099744D"/>
    <w:rsid w:val="009C5F7B"/>
    <w:rsid w:val="009D0198"/>
    <w:rsid w:val="009D2B72"/>
    <w:rsid w:val="009D5B79"/>
    <w:rsid w:val="00A04949"/>
    <w:rsid w:val="00A17191"/>
    <w:rsid w:val="00A24D57"/>
    <w:rsid w:val="00A41B18"/>
    <w:rsid w:val="00A56FE3"/>
    <w:rsid w:val="00A5731D"/>
    <w:rsid w:val="00A64165"/>
    <w:rsid w:val="00A827EF"/>
    <w:rsid w:val="00A915DF"/>
    <w:rsid w:val="00A9163D"/>
    <w:rsid w:val="00A91870"/>
    <w:rsid w:val="00AA5BBD"/>
    <w:rsid w:val="00AA74FC"/>
    <w:rsid w:val="00AB443F"/>
    <w:rsid w:val="00AE13CC"/>
    <w:rsid w:val="00AE6A4F"/>
    <w:rsid w:val="00AE751A"/>
    <w:rsid w:val="00AF7059"/>
    <w:rsid w:val="00B131F1"/>
    <w:rsid w:val="00B27D5F"/>
    <w:rsid w:val="00B35063"/>
    <w:rsid w:val="00B43379"/>
    <w:rsid w:val="00B52EB8"/>
    <w:rsid w:val="00B54F81"/>
    <w:rsid w:val="00B60D59"/>
    <w:rsid w:val="00B7091E"/>
    <w:rsid w:val="00BA1C26"/>
    <w:rsid w:val="00BA5042"/>
    <w:rsid w:val="00BB57C5"/>
    <w:rsid w:val="00BD1305"/>
    <w:rsid w:val="00BD2929"/>
    <w:rsid w:val="00BD2DAD"/>
    <w:rsid w:val="00BE7974"/>
    <w:rsid w:val="00C00B42"/>
    <w:rsid w:val="00C1340F"/>
    <w:rsid w:val="00C44D43"/>
    <w:rsid w:val="00C45F41"/>
    <w:rsid w:val="00C57F12"/>
    <w:rsid w:val="00C62FDB"/>
    <w:rsid w:val="00C9141B"/>
    <w:rsid w:val="00C92A5E"/>
    <w:rsid w:val="00C95941"/>
    <w:rsid w:val="00CC0AFD"/>
    <w:rsid w:val="00CD11B7"/>
    <w:rsid w:val="00CE2821"/>
    <w:rsid w:val="00CF0A2D"/>
    <w:rsid w:val="00D2301A"/>
    <w:rsid w:val="00D31644"/>
    <w:rsid w:val="00D337B1"/>
    <w:rsid w:val="00D34BB5"/>
    <w:rsid w:val="00D61324"/>
    <w:rsid w:val="00D71549"/>
    <w:rsid w:val="00D75821"/>
    <w:rsid w:val="00D9212E"/>
    <w:rsid w:val="00D94985"/>
    <w:rsid w:val="00DB2857"/>
    <w:rsid w:val="00DB566B"/>
    <w:rsid w:val="00DD2B11"/>
    <w:rsid w:val="00DE401C"/>
    <w:rsid w:val="00E315F1"/>
    <w:rsid w:val="00E35041"/>
    <w:rsid w:val="00E40962"/>
    <w:rsid w:val="00E52109"/>
    <w:rsid w:val="00E563DF"/>
    <w:rsid w:val="00E57A0E"/>
    <w:rsid w:val="00E631EE"/>
    <w:rsid w:val="00E6666B"/>
    <w:rsid w:val="00E91481"/>
    <w:rsid w:val="00EA017D"/>
    <w:rsid w:val="00EA5B5D"/>
    <w:rsid w:val="00EC1E6D"/>
    <w:rsid w:val="00EC78CD"/>
    <w:rsid w:val="00ED7E4A"/>
    <w:rsid w:val="00EE00BF"/>
    <w:rsid w:val="00EF0DAC"/>
    <w:rsid w:val="00EF0DE9"/>
    <w:rsid w:val="00EF5743"/>
    <w:rsid w:val="00F07C15"/>
    <w:rsid w:val="00F242BB"/>
    <w:rsid w:val="00F263A9"/>
    <w:rsid w:val="00F30483"/>
    <w:rsid w:val="00F64E5A"/>
    <w:rsid w:val="00F74791"/>
    <w:rsid w:val="00F75108"/>
    <w:rsid w:val="00FA152F"/>
    <w:rsid w:val="00FA1811"/>
    <w:rsid w:val="00FA5D26"/>
    <w:rsid w:val="00FB3CB2"/>
    <w:rsid w:val="00F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4940D"/>
  <w15:docId w15:val="{818990AB-70DD-4BED-B700-2160EB8A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F7B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2520"/>
        <w:tab w:val="bar" w:pos="6660"/>
      </w:tabs>
      <w:outlineLvl w:val="0"/>
    </w:pPr>
    <w:rPr>
      <w:rFonts w:ascii="Times" w:hAnsi="Times"/>
    </w:rPr>
  </w:style>
  <w:style w:type="paragraph" w:styleId="Heading2">
    <w:name w:val="heading 2"/>
    <w:basedOn w:val="Normal"/>
    <w:next w:val="Normal"/>
    <w:qFormat/>
    <w:pPr>
      <w:keepNext/>
      <w:ind w:right="-720"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2">
    <w:name w:val="Body Text 2"/>
    <w:basedOn w:val="Normal"/>
    <w:rPr>
      <w:rFonts w:ascii="Times New Roman" w:hAnsi="Times New Roman"/>
      <w:sz w:val="28"/>
    </w:rPr>
  </w:style>
  <w:style w:type="table" w:styleId="TableGrid">
    <w:name w:val="Table Grid"/>
    <w:basedOn w:val="TableNormal"/>
    <w:rsid w:val="009C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3A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0B65"/>
    <w:rPr>
      <w:rFonts w:ascii="Helvetica" w:hAnsi="Helvetica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0D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9F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91481"/>
    <w:rPr>
      <w:rFonts w:ascii="Helvetica" w:hAnsi="Helvetica"/>
      <w:sz w:val="24"/>
    </w:rPr>
  </w:style>
  <w:style w:type="paragraph" w:styleId="ListParagraph">
    <w:name w:val="List Paragraph"/>
    <w:basedOn w:val="Normal"/>
    <w:uiPriority w:val="34"/>
    <w:qFormat/>
    <w:rsid w:val="00E9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unding/phs398/398_fp4.docx" TargetMode="External"/><Relationship Id="rId13" Type="http://schemas.openxmlformats.org/officeDocument/2006/relationships/hyperlink" Target="https://grants.nih.gov/grants/funding/phs398/phs398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ert.coffey@vumc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ghan.oloughlin@vumc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vicc.org/research/funding-opport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dcap.vanderbilt.edu/surveys/?s=NKT8HTMN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MICHIGAN</vt:lpstr>
    </vt:vector>
  </TitlesOfParts>
  <Company>VUMC</Company>
  <LinksUpToDate>false</LinksUpToDate>
  <CharactersWithSpaces>4786</CharactersWithSpaces>
  <SharedDoc>false</SharedDoc>
  <HLinks>
    <vt:vector size="12" baseType="variant">
      <vt:variant>
        <vt:i4>6815839</vt:i4>
      </vt:variant>
      <vt:variant>
        <vt:i4>3</vt:i4>
      </vt:variant>
      <vt:variant>
        <vt:i4>0</vt:i4>
      </vt:variant>
      <vt:variant>
        <vt:i4>5</vt:i4>
      </vt:variant>
      <vt:variant>
        <vt:lpwstr>mailto:jsmiller@umich.edu</vt:lpwstr>
      </vt:variant>
      <vt:variant>
        <vt:lpwstr/>
      </vt:variant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http://spores.nci.nih.gov/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MICHIGAN</dc:title>
  <dc:creator>Comprehensive Cancer Center</dc:creator>
  <cp:lastModifiedBy>O'Loughlin, Meghan</cp:lastModifiedBy>
  <cp:revision>3</cp:revision>
  <cp:lastPrinted>2020-02-27T20:42:00Z</cp:lastPrinted>
  <dcterms:created xsi:type="dcterms:W3CDTF">2023-05-22T22:56:00Z</dcterms:created>
  <dcterms:modified xsi:type="dcterms:W3CDTF">2023-05-22T22:57:00Z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2022-11-28T18:41:30Z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6e116042-bff6-45d1-94cf-0ae3bdd9fd31</vt:lpwstr>
  </property>
  <property fmtid="{D5CDD505-2E9C-101B-9397-08002B2CF9AE}" pid="8" name="MSIP_Label_792c8cef-6f2b-4af1-b4ac-d815ff795cd6_ContentBits">
    <vt:lpwstr>0</vt:lpwstr>
  </property>
</Properties>
</file>